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E18CC" w14:textId="03868389" w:rsidR="000E2EEE" w:rsidRDefault="004A74C9">
      <w:pPr>
        <w:pStyle w:val="Normal1"/>
        <w:jc w:val="center"/>
        <w:rPr>
          <w:rFonts w:ascii="Times New Roman" w:hAnsi="Times New Roman" w:cs="Times New Roman"/>
          <w:b/>
          <w:sz w:val="24"/>
          <w:szCs w:val="24"/>
        </w:rPr>
      </w:pPr>
      <w:r w:rsidRPr="004A74C9">
        <w:rPr>
          <w:rFonts w:ascii="Times New Roman" w:hAnsi="Times New Roman" w:cs="Times New Roman"/>
          <w:b/>
          <w:sz w:val="24"/>
          <w:szCs w:val="24"/>
        </w:rPr>
        <w:t>2018-2019 Tri County League</w:t>
      </w:r>
    </w:p>
    <w:p w14:paraId="4C4D7BC1" w14:textId="77777777" w:rsidR="004E53B8" w:rsidRDefault="004E53B8" w:rsidP="004E53B8">
      <w:pPr>
        <w:pStyle w:val="Normal1"/>
        <w:jc w:val="center"/>
        <w:rPr>
          <w:rFonts w:ascii="Times New Roman" w:hAnsi="Times New Roman" w:cs="Times New Roman"/>
          <w:b/>
          <w:sz w:val="24"/>
          <w:szCs w:val="24"/>
        </w:rPr>
      </w:pPr>
      <w:r>
        <w:rPr>
          <w:rFonts w:ascii="Times New Roman" w:hAnsi="Times New Roman" w:cs="Times New Roman"/>
          <w:b/>
          <w:sz w:val="24"/>
          <w:szCs w:val="24"/>
        </w:rPr>
        <w:t>Wednesday November 7, 2018</w:t>
      </w:r>
    </w:p>
    <w:p w14:paraId="505A5075" w14:textId="4111A1DA" w:rsidR="000E2EEE" w:rsidRPr="004A74C9" w:rsidRDefault="004A74C9">
      <w:pPr>
        <w:pStyle w:val="Normal1"/>
        <w:jc w:val="center"/>
        <w:rPr>
          <w:rFonts w:ascii="Times New Roman" w:hAnsi="Times New Roman" w:cs="Times New Roman"/>
          <w:b/>
          <w:sz w:val="24"/>
          <w:szCs w:val="24"/>
        </w:rPr>
      </w:pPr>
      <w:r w:rsidRPr="004A74C9">
        <w:rPr>
          <w:rFonts w:ascii="Times New Roman" w:hAnsi="Times New Roman" w:cs="Times New Roman"/>
          <w:b/>
          <w:sz w:val="24"/>
          <w:szCs w:val="24"/>
        </w:rPr>
        <w:t>Round 4</w:t>
      </w:r>
    </w:p>
    <w:p w14:paraId="33CD6635" w14:textId="77777777" w:rsidR="000E2EEE" w:rsidRPr="004A74C9" w:rsidRDefault="000E2EEE">
      <w:pPr>
        <w:pStyle w:val="Normal1"/>
        <w:jc w:val="center"/>
        <w:rPr>
          <w:rFonts w:ascii="Times New Roman" w:hAnsi="Times New Roman" w:cs="Times New Roman"/>
          <w:b/>
          <w:sz w:val="24"/>
          <w:szCs w:val="24"/>
        </w:rPr>
      </w:pPr>
    </w:p>
    <w:p w14:paraId="69D6C097"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American Literature: Name some 19th century American authors.</w:t>
      </w:r>
    </w:p>
    <w:p w14:paraId="6EA749AD"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22C27679"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A</w:t>
      </w:r>
      <w:r w:rsidRPr="004A74C9">
        <w:rPr>
          <w:rFonts w:ascii="Times New Roman" w:hAnsi="Times New Roman" w:cs="Times New Roman"/>
          <w:sz w:val="24"/>
          <w:szCs w:val="24"/>
        </w:rPr>
        <w:t xml:space="preserve">: This author created the fictional Mississippi county of Yoknapatawpha, which is the setting of this author’s novels </w:t>
      </w:r>
      <w:r w:rsidRPr="004A74C9">
        <w:rPr>
          <w:rFonts w:ascii="Times New Roman" w:hAnsi="Times New Roman" w:cs="Times New Roman"/>
          <w:i/>
          <w:sz w:val="24"/>
          <w:szCs w:val="24"/>
        </w:rPr>
        <w:t xml:space="preserve">Sartoris </w:t>
      </w:r>
      <w:r w:rsidRPr="004A74C9">
        <w:rPr>
          <w:rFonts w:ascii="Times New Roman" w:hAnsi="Times New Roman" w:cs="Times New Roman"/>
          <w:sz w:val="24"/>
          <w:szCs w:val="24"/>
        </w:rPr>
        <w:t xml:space="preserve">and </w:t>
      </w:r>
      <w:r w:rsidRPr="004A74C9">
        <w:rPr>
          <w:rFonts w:ascii="Times New Roman" w:hAnsi="Times New Roman" w:cs="Times New Roman"/>
          <w:i/>
          <w:sz w:val="24"/>
          <w:szCs w:val="24"/>
        </w:rPr>
        <w:t>Absalom, Absalom</w:t>
      </w:r>
      <w:r w:rsidRPr="004A74C9">
        <w:rPr>
          <w:rFonts w:ascii="Times New Roman" w:hAnsi="Times New Roman" w:cs="Times New Roman"/>
          <w:sz w:val="24"/>
          <w:szCs w:val="24"/>
        </w:rPr>
        <w:t xml:space="preserve">. </w:t>
      </w:r>
    </w:p>
    <w:p w14:paraId="1947C6EB"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71A6D95E" w14:textId="77777777" w:rsidR="000E2EEE" w:rsidRPr="004A74C9" w:rsidRDefault="00AE56CE">
      <w:pPr>
        <w:pStyle w:val="Normal1"/>
        <w:rPr>
          <w:rFonts w:ascii="Times New Roman" w:hAnsi="Times New Roman" w:cs="Times New Roman"/>
          <w:b/>
          <w:sz w:val="24"/>
          <w:szCs w:val="24"/>
          <w:u w:val="single"/>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sz w:val="24"/>
          <w:szCs w:val="24"/>
        </w:rPr>
        <w:tab/>
        <w:t xml:space="preserve">William </w:t>
      </w:r>
      <w:r w:rsidRPr="004A74C9">
        <w:rPr>
          <w:rFonts w:ascii="Times New Roman" w:hAnsi="Times New Roman" w:cs="Times New Roman"/>
          <w:b/>
          <w:sz w:val="24"/>
          <w:szCs w:val="24"/>
          <w:u w:val="single"/>
        </w:rPr>
        <w:t>Faulkner</w:t>
      </w:r>
    </w:p>
    <w:p w14:paraId="28EDED9A"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4AC0E990" w14:textId="7E89D873"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B</w:t>
      </w:r>
      <w:r w:rsidR="004A74C9" w:rsidRPr="004A74C9">
        <w:rPr>
          <w:rFonts w:ascii="Times New Roman" w:hAnsi="Times New Roman" w:cs="Times New Roman"/>
          <w:sz w:val="24"/>
          <w:szCs w:val="24"/>
        </w:rPr>
        <w:t>: What</w:t>
      </w:r>
      <w:r w:rsidRPr="004A74C9">
        <w:rPr>
          <w:rFonts w:ascii="Times New Roman" w:hAnsi="Times New Roman" w:cs="Times New Roman"/>
          <w:sz w:val="24"/>
          <w:szCs w:val="24"/>
        </w:rPr>
        <w:t xml:space="preserve"> author drew upon her experience as a Civil War nurse in her works </w:t>
      </w:r>
      <w:r w:rsidRPr="004A74C9">
        <w:rPr>
          <w:rFonts w:ascii="Times New Roman" w:hAnsi="Times New Roman" w:cs="Times New Roman"/>
          <w:i/>
          <w:sz w:val="24"/>
          <w:szCs w:val="24"/>
        </w:rPr>
        <w:t xml:space="preserve">Hospital Sketches </w:t>
      </w:r>
      <w:r w:rsidRPr="004A74C9">
        <w:rPr>
          <w:rFonts w:ascii="Times New Roman" w:hAnsi="Times New Roman" w:cs="Times New Roman"/>
          <w:sz w:val="24"/>
          <w:szCs w:val="24"/>
        </w:rPr>
        <w:t xml:space="preserve">and </w:t>
      </w:r>
      <w:r w:rsidRPr="004A74C9">
        <w:rPr>
          <w:rFonts w:ascii="Times New Roman" w:hAnsi="Times New Roman" w:cs="Times New Roman"/>
          <w:i/>
          <w:sz w:val="24"/>
          <w:szCs w:val="24"/>
        </w:rPr>
        <w:t>Little Women</w:t>
      </w:r>
      <w:r w:rsidR="004A74C9" w:rsidRPr="004A74C9">
        <w:rPr>
          <w:rFonts w:ascii="Times New Roman" w:hAnsi="Times New Roman" w:cs="Times New Roman"/>
          <w:sz w:val="24"/>
          <w:szCs w:val="24"/>
        </w:rPr>
        <w:t>?</w:t>
      </w:r>
    </w:p>
    <w:p w14:paraId="65CD1120"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0716F456" w14:textId="77777777" w:rsidR="000E2EEE" w:rsidRPr="004A74C9" w:rsidRDefault="00AE56CE">
      <w:pPr>
        <w:pStyle w:val="Normal1"/>
        <w:rPr>
          <w:rFonts w:ascii="Times New Roman" w:hAnsi="Times New Roman" w:cs="Times New Roman"/>
          <w:b/>
          <w:sz w:val="24"/>
          <w:szCs w:val="24"/>
          <w:u w:val="single"/>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t xml:space="preserve">Louisa May </w:t>
      </w:r>
      <w:r w:rsidRPr="004A74C9">
        <w:rPr>
          <w:rFonts w:ascii="Times New Roman" w:hAnsi="Times New Roman" w:cs="Times New Roman"/>
          <w:b/>
          <w:sz w:val="24"/>
          <w:szCs w:val="24"/>
          <w:u w:val="single"/>
        </w:rPr>
        <w:t>Alcott</w:t>
      </w:r>
    </w:p>
    <w:p w14:paraId="16A83673"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4E3D9DE3" w14:textId="43824EDE"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Toss-up</w:t>
      </w:r>
      <w:r w:rsidRPr="004A74C9">
        <w:rPr>
          <w:rFonts w:ascii="Times New Roman" w:hAnsi="Times New Roman" w:cs="Times New Roman"/>
          <w:sz w:val="24"/>
          <w:szCs w:val="24"/>
        </w:rPr>
        <w:t xml:space="preserve">: This author claimed that “The mass of men lead lives of quiet desperation” in “Economy”,  the opening chapter of his most famous work. Detailing his 2 year experiment living in a cabin in the woods in </w:t>
      </w:r>
      <w:r w:rsidRPr="004A74C9">
        <w:rPr>
          <w:rFonts w:ascii="Times New Roman" w:hAnsi="Times New Roman" w:cs="Times New Roman"/>
          <w:i/>
          <w:sz w:val="24"/>
          <w:szCs w:val="24"/>
        </w:rPr>
        <w:t xml:space="preserve">Walden </w:t>
      </w:r>
      <w:r w:rsidRPr="004A74C9">
        <w:rPr>
          <w:rFonts w:ascii="Times New Roman" w:hAnsi="Times New Roman" w:cs="Times New Roman"/>
          <w:sz w:val="24"/>
          <w:szCs w:val="24"/>
        </w:rPr>
        <w:t>was what transcendentalist author?</w:t>
      </w:r>
    </w:p>
    <w:p w14:paraId="2CDEEB94"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7F0045A2" w14:textId="77777777" w:rsidR="000E2EEE" w:rsidRPr="004A74C9" w:rsidRDefault="00AE56CE">
      <w:pPr>
        <w:pStyle w:val="Normal1"/>
        <w:rPr>
          <w:rFonts w:ascii="Times New Roman" w:hAnsi="Times New Roman" w:cs="Times New Roman"/>
          <w:b/>
          <w:sz w:val="24"/>
          <w:szCs w:val="24"/>
          <w:u w:val="single"/>
        </w:rPr>
      </w:pPr>
      <w:r w:rsidRPr="004A74C9">
        <w:rPr>
          <w:rFonts w:ascii="Times New Roman" w:hAnsi="Times New Roman" w:cs="Times New Roman"/>
          <w:b/>
          <w:sz w:val="24"/>
          <w:szCs w:val="24"/>
        </w:rPr>
        <w:t xml:space="preserve">                    </w:t>
      </w:r>
      <w:r w:rsidRPr="004A74C9">
        <w:rPr>
          <w:rFonts w:ascii="Times New Roman" w:hAnsi="Times New Roman" w:cs="Times New Roman"/>
          <w:b/>
          <w:sz w:val="24"/>
          <w:szCs w:val="24"/>
        </w:rPr>
        <w:tab/>
      </w:r>
      <w:r w:rsidRPr="004A74C9">
        <w:rPr>
          <w:rFonts w:ascii="Times New Roman" w:hAnsi="Times New Roman" w:cs="Times New Roman"/>
          <w:sz w:val="24"/>
          <w:szCs w:val="24"/>
        </w:rPr>
        <w:t xml:space="preserve">Henry David </w:t>
      </w:r>
      <w:r w:rsidRPr="004A74C9">
        <w:rPr>
          <w:rFonts w:ascii="Times New Roman" w:hAnsi="Times New Roman" w:cs="Times New Roman"/>
          <w:b/>
          <w:sz w:val="24"/>
          <w:szCs w:val="24"/>
          <w:u w:val="single"/>
        </w:rPr>
        <w:t>Thoreau</w:t>
      </w:r>
    </w:p>
    <w:p w14:paraId="487C52E2"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ab/>
      </w:r>
    </w:p>
    <w:p w14:paraId="64848BD4"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4BF53B27"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Mathematics: 20 seconds for all questions. Completely expand and simplify the following expressions.</w:t>
      </w:r>
    </w:p>
    <w:p w14:paraId="19EB19AB"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6B446812"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B</w:t>
      </w:r>
      <w:r w:rsidRPr="004A74C9">
        <w:rPr>
          <w:rFonts w:ascii="Times New Roman" w:hAnsi="Times New Roman" w:cs="Times New Roman"/>
          <w:sz w:val="24"/>
          <w:szCs w:val="24"/>
        </w:rPr>
        <w:t>: The quantity x plus three, end quantity, times the quantity x-squared minus five x plus six, end quantity</w:t>
      </w:r>
    </w:p>
    <w:p w14:paraId="3A596829"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12FDBCD9" w14:textId="77777777" w:rsidR="000E2EEE" w:rsidRPr="004A74C9" w:rsidRDefault="00AE56CE">
      <w:pPr>
        <w:pStyle w:val="Normal1"/>
        <w:ind w:left="1440"/>
        <w:rPr>
          <w:rFonts w:ascii="Times New Roman" w:hAnsi="Times New Roman" w:cs="Times New Roman"/>
          <w:sz w:val="24"/>
          <w:szCs w:val="24"/>
        </w:rPr>
      </w:pPr>
      <w:r w:rsidRPr="004A74C9">
        <w:rPr>
          <w:rFonts w:ascii="Times New Roman" w:hAnsi="Times New Roman" w:cs="Times New Roman"/>
          <w:b/>
          <w:sz w:val="24"/>
          <w:szCs w:val="24"/>
          <w:u w:val="single"/>
        </w:rPr>
        <w:t>x</w:t>
      </w:r>
      <w:r w:rsidRPr="004A74C9">
        <w:rPr>
          <w:rFonts w:ascii="Times New Roman" w:hAnsi="Times New Roman" w:cs="Times New Roman"/>
          <w:b/>
          <w:sz w:val="24"/>
          <w:szCs w:val="24"/>
          <w:u w:val="single"/>
          <w:vertAlign w:val="superscript"/>
        </w:rPr>
        <w:t>3</w:t>
      </w:r>
      <w:r w:rsidRPr="004A74C9">
        <w:rPr>
          <w:rFonts w:ascii="Times New Roman" w:hAnsi="Times New Roman" w:cs="Times New Roman"/>
          <w:b/>
          <w:sz w:val="24"/>
          <w:szCs w:val="24"/>
          <w:u w:val="single"/>
        </w:rPr>
        <w:t xml:space="preserve"> - 2x</w:t>
      </w:r>
      <w:r w:rsidRPr="004A74C9">
        <w:rPr>
          <w:rFonts w:ascii="Times New Roman" w:hAnsi="Times New Roman" w:cs="Times New Roman"/>
          <w:b/>
          <w:sz w:val="24"/>
          <w:szCs w:val="24"/>
          <w:u w:val="single"/>
          <w:vertAlign w:val="superscript"/>
        </w:rPr>
        <w:t>2</w:t>
      </w:r>
      <w:r w:rsidRPr="004A74C9">
        <w:rPr>
          <w:rFonts w:ascii="Times New Roman" w:hAnsi="Times New Roman" w:cs="Times New Roman"/>
          <w:b/>
          <w:sz w:val="24"/>
          <w:szCs w:val="24"/>
          <w:u w:val="single"/>
        </w:rPr>
        <w:t xml:space="preserve"> - 9x + 18</w:t>
      </w:r>
    </w:p>
    <w:p w14:paraId="2B427D0B"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sz w:val="24"/>
          <w:szCs w:val="24"/>
        </w:rPr>
        <w:tab/>
      </w:r>
    </w:p>
    <w:p w14:paraId="30C3C8EB"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A</w:t>
      </w:r>
      <w:r w:rsidRPr="004A74C9">
        <w:rPr>
          <w:rFonts w:ascii="Times New Roman" w:hAnsi="Times New Roman" w:cs="Times New Roman"/>
          <w:sz w:val="24"/>
          <w:szCs w:val="24"/>
        </w:rPr>
        <w:t>: The quantity x minus four, end quantity, times the quantity x-squared plus seven x minus eleven, end quantity</w:t>
      </w:r>
    </w:p>
    <w:p w14:paraId="61FFA281"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270A257A" w14:textId="77777777" w:rsidR="000E2EEE" w:rsidRPr="004A74C9" w:rsidRDefault="00AE56CE">
      <w:pPr>
        <w:pStyle w:val="Normal1"/>
        <w:ind w:left="720" w:firstLine="720"/>
        <w:rPr>
          <w:rFonts w:ascii="Times New Roman" w:hAnsi="Times New Roman" w:cs="Times New Roman"/>
          <w:sz w:val="24"/>
          <w:szCs w:val="24"/>
        </w:rPr>
      </w:pPr>
      <w:r w:rsidRPr="004A74C9">
        <w:rPr>
          <w:rFonts w:ascii="Times New Roman" w:hAnsi="Times New Roman" w:cs="Times New Roman"/>
          <w:b/>
          <w:sz w:val="24"/>
          <w:szCs w:val="24"/>
          <w:u w:val="single"/>
        </w:rPr>
        <w:t>x</w:t>
      </w:r>
      <w:r w:rsidRPr="004A74C9">
        <w:rPr>
          <w:rFonts w:ascii="Times New Roman" w:hAnsi="Times New Roman" w:cs="Times New Roman"/>
          <w:b/>
          <w:sz w:val="24"/>
          <w:szCs w:val="24"/>
          <w:u w:val="single"/>
          <w:vertAlign w:val="superscript"/>
        </w:rPr>
        <w:t>3</w:t>
      </w:r>
      <w:r w:rsidRPr="004A74C9">
        <w:rPr>
          <w:rFonts w:ascii="Times New Roman" w:hAnsi="Times New Roman" w:cs="Times New Roman"/>
          <w:b/>
          <w:sz w:val="24"/>
          <w:szCs w:val="24"/>
          <w:u w:val="single"/>
        </w:rPr>
        <w:t xml:space="preserve"> + 3x</w:t>
      </w:r>
      <w:r w:rsidRPr="004A74C9">
        <w:rPr>
          <w:rFonts w:ascii="Times New Roman" w:hAnsi="Times New Roman" w:cs="Times New Roman"/>
          <w:b/>
          <w:sz w:val="24"/>
          <w:szCs w:val="24"/>
          <w:u w:val="single"/>
          <w:vertAlign w:val="superscript"/>
        </w:rPr>
        <w:t>2</w:t>
      </w:r>
      <w:r w:rsidRPr="004A74C9">
        <w:rPr>
          <w:rFonts w:ascii="Times New Roman" w:hAnsi="Times New Roman" w:cs="Times New Roman"/>
          <w:b/>
          <w:sz w:val="24"/>
          <w:szCs w:val="24"/>
          <w:u w:val="single"/>
        </w:rPr>
        <w:t xml:space="preserve"> - 39x + 44 </w:t>
      </w:r>
      <w:r w:rsidRPr="004A74C9">
        <w:rPr>
          <w:rFonts w:ascii="Times New Roman" w:hAnsi="Times New Roman" w:cs="Times New Roman"/>
          <w:sz w:val="24"/>
          <w:szCs w:val="24"/>
        </w:rPr>
        <w:t xml:space="preserve"> </w:t>
      </w:r>
    </w:p>
    <w:p w14:paraId="4B4C8167"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510D1C37"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Toss-Up</w:t>
      </w:r>
      <w:r w:rsidRPr="004A74C9">
        <w:rPr>
          <w:rFonts w:ascii="Times New Roman" w:hAnsi="Times New Roman" w:cs="Times New Roman"/>
          <w:sz w:val="24"/>
          <w:szCs w:val="24"/>
        </w:rPr>
        <w:t>: The quantity x-squared plus nine, end quantity, times the quantity x-squared minus twelve x plus ten, end quantity</w:t>
      </w:r>
    </w:p>
    <w:p w14:paraId="7F0054F9"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4AC8E358" w14:textId="77777777" w:rsidR="000E2EEE" w:rsidRPr="004A74C9" w:rsidRDefault="00AE56CE">
      <w:pPr>
        <w:pStyle w:val="Normal1"/>
        <w:ind w:left="720" w:firstLine="720"/>
        <w:rPr>
          <w:rFonts w:ascii="Times New Roman" w:hAnsi="Times New Roman" w:cs="Times New Roman"/>
          <w:b/>
          <w:sz w:val="24"/>
          <w:szCs w:val="24"/>
        </w:rPr>
      </w:pPr>
      <w:r w:rsidRPr="004A74C9">
        <w:rPr>
          <w:rFonts w:ascii="Times New Roman" w:hAnsi="Times New Roman" w:cs="Times New Roman"/>
          <w:b/>
          <w:sz w:val="24"/>
          <w:szCs w:val="24"/>
          <w:u w:val="single"/>
        </w:rPr>
        <w:t>x</w:t>
      </w:r>
      <w:r w:rsidRPr="004A74C9">
        <w:rPr>
          <w:rFonts w:ascii="Times New Roman" w:hAnsi="Times New Roman" w:cs="Times New Roman"/>
          <w:b/>
          <w:sz w:val="24"/>
          <w:szCs w:val="24"/>
          <w:u w:val="single"/>
          <w:vertAlign w:val="superscript"/>
        </w:rPr>
        <w:t>4</w:t>
      </w:r>
      <w:r w:rsidRPr="004A74C9">
        <w:rPr>
          <w:rFonts w:ascii="Times New Roman" w:hAnsi="Times New Roman" w:cs="Times New Roman"/>
          <w:b/>
          <w:sz w:val="24"/>
          <w:szCs w:val="24"/>
          <w:u w:val="single"/>
        </w:rPr>
        <w:t xml:space="preserve"> - 12x</w:t>
      </w:r>
      <w:r w:rsidRPr="004A74C9">
        <w:rPr>
          <w:rFonts w:ascii="Times New Roman" w:hAnsi="Times New Roman" w:cs="Times New Roman"/>
          <w:b/>
          <w:sz w:val="24"/>
          <w:szCs w:val="24"/>
          <w:u w:val="single"/>
          <w:vertAlign w:val="superscript"/>
        </w:rPr>
        <w:t>3</w:t>
      </w:r>
      <w:r w:rsidRPr="004A74C9">
        <w:rPr>
          <w:rFonts w:ascii="Times New Roman" w:hAnsi="Times New Roman" w:cs="Times New Roman"/>
          <w:b/>
          <w:sz w:val="24"/>
          <w:szCs w:val="24"/>
          <w:u w:val="single"/>
        </w:rPr>
        <w:t xml:space="preserve"> + 19x</w:t>
      </w:r>
      <w:r w:rsidRPr="004A74C9">
        <w:rPr>
          <w:rFonts w:ascii="Times New Roman" w:hAnsi="Times New Roman" w:cs="Times New Roman"/>
          <w:b/>
          <w:sz w:val="24"/>
          <w:szCs w:val="24"/>
          <w:u w:val="single"/>
          <w:vertAlign w:val="superscript"/>
        </w:rPr>
        <w:t>2</w:t>
      </w:r>
      <w:r w:rsidRPr="004A74C9">
        <w:rPr>
          <w:rFonts w:ascii="Times New Roman" w:hAnsi="Times New Roman" w:cs="Times New Roman"/>
          <w:b/>
          <w:sz w:val="24"/>
          <w:szCs w:val="24"/>
          <w:u w:val="single"/>
        </w:rPr>
        <w:t xml:space="preserve"> - 108x + 90</w:t>
      </w:r>
      <w:r w:rsidRPr="004A74C9">
        <w:rPr>
          <w:rFonts w:ascii="Times New Roman" w:hAnsi="Times New Roman" w:cs="Times New Roman"/>
          <w:b/>
          <w:sz w:val="24"/>
          <w:szCs w:val="24"/>
        </w:rPr>
        <w:t xml:space="preserve"> </w:t>
      </w:r>
    </w:p>
    <w:p w14:paraId="17C68FCC"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37873D02"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7918827F" w14:textId="77777777" w:rsidR="004A74C9" w:rsidRPr="004A74C9" w:rsidRDefault="004A74C9">
      <w:pPr>
        <w:pStyle w:val="Normal1"/>
        <w:rPr>
          <w:rFonts w:ascii="Times New Roman" w:hAnsi="Times New Roman" w:cs="Times New Roman"/>
          <w:b/>
          <w:sz w:val="24"/>
          <w:szCs w:val="24"/>
        </w:rPr>
      </w:pPr>
    </w:p>
    <w:p w14:paraId="3C5338E6" w14:textId="77777777" w:rsidR="004A74C9" w:rsidRPr="004A74C9" w:rsidRDefault="004A74C9">
      <w:pPr>
        <w:pStyle w:val="Normal1"/>
        <w:rPr>
          <w:rFonts w:ascii="Times New Roman" w:hAnsi="Times New Roman" w:cs="Times New Roman"/>
          <w:b/>
          <w:sz w:val="24"/>
          <w:szCs w:val="24"/>
        </w:rPr>
      </w:pPr>
    </w:p>
    <w:p w14:paraId="5A3C3C88"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World History: Answer these questions about violence in Asian nations.</w:t>
      </w:r>
    </w:p>
    <w:p w14:paraId="53EB2032"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7E3F027D"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A</w:t>
      </w:r>
      <w:r w:rsidRPr="004A74C9">
        <w:rPr>
          <w:rFonts w:ascii="Times New Roman" w:hAnsi="Times New Roman" w:cs="Times New Roman"/>
          <w:sz w:val="24"/>
          <w:szCs w:val="24"/>
        </w:rPr>
        <w:t>: The Tamil Tigers are a militant group in what Asian country that is an island off the southern coast of India?</w:t>
      </w:r>
    </w:p>
    <w:p w14:paraId="524F7DEE"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4E9EEB80" w14:textId="77777777" w:rsidR="000E2EEE" w:rsidRPr="004A74C9" w:rsidRDefault="00AE56CE">
      <w:pPr>
        <w:pStyle w:val="Normal1"/>
        <w:rPr>
          <w:rFonts w:ascii="Times New Roman" w:hAnsi="Times New Roman" w:cs="Times New Roman"/>
          <w:b/>
          <w:sz w:val="24"/>
          <w:szCs w:val="24"/>
          <w:u w:val="single"/>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sz w:val="24"/>
          <w:szCs w:val="24"/>
        </w:rPr>
        <w:tab/>
      </w:r>
      <w:r w:rsidRPr="004A74C9">
        <w:rPr>
          <w:rFonts w:ascii="Times New Roman" w:hAnsi="Times New Roman" w:cs="Times New Roman"/>
          <w:b/>
          <w:sz w:val="24"/>
          <w:szCs w:val="24"/>
          <w:u w:val="single"/>
        </w:rPr>
        <w:t>Sri Lanka</w:t>
      </w:r>
    </w:p>
    <w:p w14:paraId="41BD77C0"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1CA7C9F5"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B</w:t>
      </w:r>
      <w:r w:rsidRPr="004A74C9">
        <w:rPr>
          <w:rFonts w:ascii="Times New Roman" w:hAnsi="Times New Roman" w:cs="Times New Roman"/>
          <w:sz w:val="24"/>
          <w:szCs w:val="24"/>
        </w:rPr>
        <w:t>: The National Socialism Association is considered to be a terrorist group in what island nation that broke away from China in 1949?</w:t>
      </w:r>
    </w:p>
    <w:p w14:paraId="6BFB813C"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2A99D4B5"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b/>
          <w:sz w:val="24"/>
          <w:szCs w:val="24"/>
          <w:u w:val="single"/>
        </w:rPr>
        <w:t>Taiwan</w:t>
      </w:r>
      <w:r w:rsidRPr="004A74C9">
        <w:rPr>
          <w:rFonts w:ascii="Times New Roman" w:hAnsi="Times New Roman" w:cs="Times New Roman"/>
          <w:sz w:val="24"/>
          <w:szCs w:val="24"/>
        </w:rPr>
        <w:tab/>
      </w:r>
    </w:p>
    <w:p w14:paraId="6A81EB9C"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1538A0EF" w14:textId="5FBAA5A5"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Toss-up</w:t>
      </w:r>
      <w:r w:rsidRPr="004A74C9">
        <w:rPr>
          <w:rFonts w:ascii="Times New Roman" w:hAnsi="Times New Roman" w:cs="Times New Roman"/>
          <w:sz w:val="24"/>
          <w:szCs w:val="24"/>
        </w:rPr>
        <w:t xml:space="preserve">: That leader of this country carried out mass genocides in the “Killing Fields”. Identify this Asian country where Pol Pot led the Khmer Rouge. </w:t>
      </w:r>
    </w:p>
    <w:p w14:paraId="38829B76" w14:textId="77777777" w:rsidR="000E2EEE" w:rsidRPr="004A74C9" w:rsidRDefault="000E2EEE">
      <w:pPr>
        <w:pStyle w:val="Normal1"/>
        <w:ind w:firstLine="720"/>
        <w:rPr>
          <w:rFonts w:ascii="Times New Roman" w:hAnsi="Times New Roman" w:cs="Times New Roman"/>
          <w:sz w:val="24"/>
          <w:szCs w:val="24"/>
        </w:rPr>
      </w:pPr>
    </w:p>
    <w:p w14:paraId="0592BEE9" w14:textId="77777777" w:rsidR="000E2EEE" w:rsidRPr="004A74C9" w:rsidRDefault="00AE56CE">
      <w:pPr>
        <w:pStyle w:val="Normal1"/>
        <w:ind w:left="720" w:firstLine="720"/>
        <w:rPr>
          <w:rFonts w:ascii="Times New Roman" w:hAnsi="Times New Roman" w:cs="Times New Roman"/>
          <w:sz w:val="24"/>
          <w:szCs w:val="24"/>
        </w:rPr>
      </w:pPr>
      <w:r w:rsidRPr="004A74C9">
        <w:rPr>
          <w:rFonts w:ascii="Times New Roman" w:hAnsi="Times New Roman" w:cs="Times New Roman"/>
          <w:b/>
          <w:sz w:val="24"/>
          <w:szCs w:val="24"/>
          <w:u w:val="single"/>
        </w:rPr>
        <w:t>Cambodia</w:t>
      </w:r>
    </w:p>
    <w:p w14:paraId="69B2973B"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0360A12E"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2D142705"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Fine Arts: Identify the following architects.</w:t>
      </w:r>
    </w:p>
    <w:p w14:paraId="7929C554"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5284118A"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B</w:t>
      </w:r>
      <w:r w:rsidRPr="004A74C9">
        <w:rPr>
          <w:rFonts w:ascii="Times New Roman" w:hAnsi="Times New Roman" w:cs="Times New Roman"/>
          <w:sz w:val="24"/>
          <w:szCs w:val="24"/>
        </w:rPr>
        <w:t>: What American architect designed the Johnson Wax Headquarters and Fallingwater?</w:t>
      </w:r>
    </w:p>
    <w:p w14:paraId="2FA1B5DF"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69CB0493" w14:textId="77777777" w:rsidR="000E2EEE" w:rsidRPr="004A74C9" w:rsidRDefault="00AE56CE">
      <w:pPr>
        <w:pStyle w:val="Normal1"/>
        <w:rPr>
          <w:rFonts w:ascii="Times New Roman" w:hAnsi="Times New Roman" w:cs="Times New Roman"/>
          <w:b/>
          <w:sz w:val="24"/>
          <w:szCs w:val="24"/>
          <w:u w:val="single"/>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sz w:val="24"/>
          <w:szCs w:val="24"/>
        </w:rPr>
        <w:tab/>
        <w:t xml:space="preserve">Frank Lloyd </w:t>
      </w:r>
      <w:r w:rsidRPr="004A74C9">
        <w:rPr>
          <w:rFonts w:ascii="Times New Roman" w:hAnsi="Times New Roman" w:cs="Times New Roman"/>
          <w:b/>
          <w:sz w:val="24"/>
          <w:szCs w:val="24"/>
          <w:u w:val="single"/>
        </w:rPr>
        <w:t xml:space="preserve">Wright </w:t>
      </w:r>
    </w:p>
    <w:p w14:paraId="2C7B7011"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sz w:val="24"/>
          <w:szCs w:val="24"/>
        </w:rPr>
        <w:tab/>
      </w:r>
    </w:p>
    <w:p w14:paraId="16870EE6"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A</w:t>
      </w:r>
      <w:r w:rsidRPr="004A74C9">
        <w:rPr>
          <w:rFonts w:ascii="Times New Roman" w:hAnsi="Times New Roman" w:cs="Times New Roman"/>
          <w:sz w:val="24"/>
          <w:szCs w:val="24"/>
        </w:rPr>
        <w:t>: What Canadian-American architect designed the Guggenheim Museum in Bilbao, Spain in addition to the Walt Disney Concert Hall in Los Angeles?</w:t>
      </w:r>
    </w:p>
    <w:p w14:paraId="56535569" w14:textId="77777777" w:rsidR="000E2EEE" w:rsidRPr="004A74C9" w:rsidRDefault="000E2EEE">
      <w:pPr>
        <w:pStyle w:val="Normal1"/>
        <w:rPr>
          <w:rFonts w:ascii="Times New Roman" w:hAnsi="Times New Roman" w:cs="Times New Roman"/>
          <w:sz w:val="24"/>
          <w:szCs w:val="24"/>
        </w:rPr>
      </w:pPr>
    </w:p>
    <w:p w14:paraId="56007E67" w14:textId="77777777" w:rsidR="000E2EEE" w:rsidRPr="004A74C9" w:rsidRDefault="00AE56CE">
      <w:pPr>
        <w:pStyle w:val="Normal1"/>
        <w:rPr>
          <w:rFonts w:ascii="Times New Roman" w:hAnsi="Times New Roman" w:cs="Times New Roman"/>
          <w:b/>
          <w:sz w:val="24"/>
          <w:szCs w:val="24"/>
          <w:u w:val="single"/>
        </w:rPr>
      </w:pPr>
      <w:r w:rsidRPr="004A74C9">
        <w:rPr>
          <w:rFonts w:ascii="Times New Roman" w:hAnsi="Times New Roman" w:cs="Times New Roman"/>
          <w:sz w:val="24"/>
          <w:szCs w:val="24"/>
        </w:rPr>
        <w:tab/>
      </w:r>
      <w:r w:rsidRPr="004A74C9">
        <w:rPr>
          <w:rFonts w:ascii="Times New Roman" w:hAnsi="Times New Roman" w:cs="Times New Roman"/>
          <w:sz w:val="24"/>
          <w:szCs w:val="24"/>
        </w:rPr>
        <w:tab/>
        <w:t xml:space="preserve">Frank </w:t>
      </w:r>
      <w:r w:rsidRPr="004A74C9">
        <w:rPr>
          <w:rFonts w:ascii="Times New Roman" w:hAnsi="Times New Roman" w:cs="Times New Roman"/>
          <w:b/>
          <w:sz w:val="24"/>
          <w:szCs w:val="24"/>
          <w:u w:val="single"/>
        </w:rPr>
        <w:t>Gehry</w:t>
      </w:r>
    </w:p>
    <w:p w14:paraId="6BFE066A"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0B48F7EA" w14:textId="16719FD5" w:rsidR="000E2EEE" w:rsidRPr="004A74C9" w:rsidRDefault="00AE56CE">
      <w:pPr>
        <w:pStyle w:val="Normal1"/>
        <w:rPr>
          <w:rFonts w:ascii="Times New Roman" w:hAnsi="Times New Roman" w:cs="Times New Roman"/>
          <w:i/>
          <w:sz w:val="24"/>
          <w:szCs w:val="24"/>
        </w:rPr>
      </w:pPr>
      <w:r w:rsidRPr="004A74C9">
        <w:rPr>
          <w:rFonts w:ascii="Times New Roman" w:hAnsi="Times New Roman" w:cs="Times New Roman"/>
          <w:sz w:val="24"/>
          <w:szCs w:val="24"/>
          <w:u w:val="single"/>
        </w:rPr>
        <w:t>Toss-Up</w:t>
      </w:r>
      <w:r w:rsidRPr="004A74C9">
        <w:rPr>
          <w:rFonts w:ascii="Times New Roman" w:hAnsi="Times New Roman" w:cs="Times New Roman"/>
          <w:sz w:val="24"/>
          <w:szCs w:val="24"/>
        </w:rPr>
        <w:t>: This architect included a floor to ceiling glass wall in his Farnsworth House, and he collaborated with Philip Johnson on a New York skyscraper. Identify this German-American architect of the Seagram Building.</w:t>
      </w:r>
    </w:p>
    <w:p w14:paraId="095B7299"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14481FF7"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b/>
          <w:sz w:val="24"/>
          <w:szCs w:val="24"/>
        </w:rPr>
        <w:t xml:space="preserve"> </w:t>
      </w:r>
      <w:r w:rsidRPr="004A74C9">
        <w:rPr>
          <w:rFonts w:ascii="Times New Roman" w:hAnsi="Times New Roman" w:cs="Times New Roman"/>
          <w:b/>
          <w:sz w:val="24"/>
          <w:szCs w:val="24"/>
        </w:rPr>
        <w:tab/>
      </w:r>
      <w:r w:rsidRPr="004A74C9">
        <w:rPr>
          <w:rFonts w:ascii="Times New Roman" w:hAnsi="Times New Roman" w:cs="Times New Roman"/>
          <w:b/>
          <w:sz w:val="24"/>
          <w:szCs w:val="24"/>
        </w:rPr>
        <w:tab/>
      </w:r>
      <w:r w:rsidRPr="004A74C9">
        <w:rPr>
          <w:rFonts w:ascii="Times New Roman" w:hAnsi="Times New Roman" w:cs="Times New Roman"/>
          <w:sz w:val="24"/>
          <w:szCs w:val="24"/>
        </w:rPr>
        <w:t xml:space="preserve">Ludwig </w:t>
      </w:r>
      <w:r w:rsidRPr="004A74C9">
        <w:rPr>
          <w:rFonts w:ascii="Times New Roman" w:hAnsi="Times New Roman" w:cs="Times New Roman"/>
          <w:b/>
          <w:sz w:val="24"/>
          <w:szCs w:val="24"/>
          <w:u w:val="single"/>
        </w:rPr>
        <w:t>Mies van der Rohe</w:t>
      </w:r>
    </w:p>
    <w:p w14:paraId="2DFF0C0A"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2C7DB626"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6DC19376"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364316E5"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46D220F0" w14:textId="77777777" w:rsidR="000E2EEE" w:rsidRPr="004A74C9" w:rsidRDefault="000E2EEE">
      <w:pPr>
        <w:pStyle w:val="Normal1"/>
        <w:rPr>
          <w:rFonts w:ascii="Times New Roman" w:hAnsi="Times New Roman" w:cs="Times New Roman"/>
          <w:b/>
          <w:sz w:val="24"/>
          <w:szCs w:val="24"/>
        </w:rPr>
      </w:pPr>
    </w:p>
    <w:p w14:paraId="0646778D"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200D6FA5" w14:textId="77777777" w:rsidR="004A74C9" w:rsidRDefault="004A74C9">
      <w:pPr>
        <w:pStyle w:val="Normal1"/>
        <w:rPr>
          <w:rFonts w:ascii="Times New Roman" w:hAnsi="Times New Roman" w:cs="Times New Roman"/>
          <w:b/>
          <w:sz w:val="24"/>
          <w:szCs w:val="24"/>
        </w:rPr>
      </w:pPr>
      <w:bookmarkStart w:id="0" w:name="_enkv1wn6w7lr" w:colFirst="0" w:colLast="0"/>
      <w:bookmarkEnd w:id="0"/>
    </w:p>
    <w:p w14:paraId="3E80C86F" w14:textId="77777777" w:rsidR="004A74C9" w:rsidRDefault="004A74C9">
      <w:pPr>
        <w:pStyle w:val="Normal1"/>
        <w:rPr>
          <w:rFonts w:ascii="Times New Roman" w:hAnsi="Times New Roman" w:cs="Times New Roman"/>
          <w:b/>
          <w:sz w:val="24"/>
          <w:szCs w:val="24"/>
        </w:rPr>
      </w:pPr>
    </w:p>
    <w:p w14:paraId="6D962CB4" w14:textId="77777777" w:rsidR="004A74C9" w:rsidRDefault="004A74C9">
      <w:pPr>
        <w:pStyle w:val="Normal1"/>
        <w:rPr>
          <w:rFonts w:ascii="Times New Roman" w:hAnsi="Times New Roman" w:cs="Times New Roman"/>
          <w:b/>
          <w:sz w:val="24"/>
          <w:szCs w:val="24"/>
        </w:rPr>
      </w:pPr>
    </w:p>
    <w:p w14:paraId="5864FFF6"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Life Science: Identify these classifications of organisms.</w:t>
      </w:r>
    </w:p>
    <w:p w14:paraId="35BC72DC" w14:textId="77777777" w:rsidR="000E2EEE" w:rsidRPr="004A74C9" w:rsidRDefault="000E2EEE">
      <w:pPr>
        <w:pStyle w:val="Normal1"/>
        <w:rPr>
          <w:rFonts w:ascii="Times New Roman" w:hAnsi="Times New Roman" w:cs="Times New Roman"/>
          <w:b/>
          <w:sz w:val="24"/>
          <w:szCs w:val="24"/>
        </w:rPr>
      </w:pPr>
    </w:p>
    <w:p w14:paraId="198F2A61"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A</w:t>
      </w:r>
      <w:r w:rsidRPr="004A74C9">
        <w:rPr>
          <w:rFonts w:ascii="Times New Roman" w:hAnsi="Times New Roman" w:cs="Times New Roman"/>
          <w:sz w:val="24"/>
          <w:szCs w:val="24"/>
        </w:rPr>
        <w:t>: What class of vertebrates possess hair and produce milk for their young?</w:t>
      </w:r>
    </w:p>
    <w:p w14:paraId="24599784" w14:textId="77777777" w:rsidR="000E2EEE" w:rsidRPr="004A74C9" w:rsidRDefault="000E2EEE">
      <w:pPr>
        <w:pStyle w:val="Normal1"/>
        <w:rPr>
          <w:rFonts w:ascii="Times New Roman" w:hAnsi="Times New Roman" w:cs="Times New Roman"/>
          <w:sz w:val="24"/>
          <w:szCs w:val="24"/>
        </w:rPr>
      </w:pPr>
    </w:p>
    <w:p w14:paraId="1C167959"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ab/>
      </w:r>
      <w:r w:rsidRPr="004A74C9">
        <w:rPr>
          <w:rFonts w:ascii="Times New Roman" w:hAnsi="Times New Roman" w:cs="Times New Roman"/>
          <w:sz w:val="24"/>
          <w:szCs w:val="24"/>
        </w:rPr>
        <w:tab/>
      </w:r>
      <w:r w:rsidRPr="004A74C9">
        <w:rPr>
          <w:rFonts w:ascii="Times New Roman" w:hAnsi="Times New Roman" w:cs="Times New Roman"/>
          <w:b/>
          <w:sz w:val="24"/>
          <w:szCs w:val="24"/>
          <w:u w:val="single"/>
        </w:rPr>
        <w:t>Mammalia</w:t>
      </w:r>
      <w:r w:rsidRPr="004A74C9">
        <w:rPr>
          <w:rFonts w:ascii="Times New Roman" w:hAnsi="Times New Roman" w:cs="Times New Roman"/>
          <w:sz w:val="24"/>
          <w:szCs w:val="24"/>
        </w:rPr>
        <w:t xml:space="preserve"> or </w:t>
      </w:r>
      <w:r w:rsidRPr="004A74C9">
        <w:rPr>
          <w:rFonts w:ascii="Times New Roman" w:hAnsi="Times New Roman" w:cs="Times New Roman"/>
          <w:b/>
          <w:sz w:val="24"/>
          <w:szCs w:val="24"/>
          <w:u w:val="single"/>
        </w:rPr>
        <w:t>Mammal</w:t>
      </w:r>
      <w:r w:rsidRPr="004A74C9">
        <w:rPr>
          <w:rFonts w:ascii="Times New Roman" w:hAnsi="Times New Roman" w:cs="Times New Roman"/>
          <w:sz w:val="24"/>
          <w:szCs w:val="24"/>
        </w:rPr>
        <w:t>s</w:t>
      </w:r>
    </w:p>
    <w:p w14:paraId="253A0F5E" w14:textId="77777777" w:rsidR="000E2EEE" w:rsidRPr="004A74C9" w:rsidRDefault="000E2EEE">
      <w:pPr>
        <w:pStyle w:val="Normal1"/>
        <w:rPr>
          <w:rFonts w:ascii="Times New Roman" w:hAnsi="Times New Roman" w:cs="Times New Roman"/>
          <w:sz w:val="24"/>
          <w:szCs w:val="24"/>
        </w:rPr>
      </w:pPr>
    </w:p>
    <w:p w14:paraId="3F6C604A"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B</w:t>
      </w:r>
      <w:r w:rsidRPr="004A74C9">
        <w:rPr>
          <w:rFonts w:ascii="Times New Roman" w:hAnsi="Times New Roman" w:cs="Times New Roman"/>
          <w:sz w:val="24"/>
          <w:szCs w:val="24"/>
        </w:rPr>
        <w:t>: What subphylum of arthropods have a second pair of antennae and contain lobsters and crabs?</w:t>
      </w:r>
    </w:p>
    <w:p w14:paraId="3BB6DA3D" w14:textId="77777777" w:rsidR="000E2EEE" w:rsidRPr="004A74C9" w:rsidRDefault="000E2EEE">
      <w:pPr>
        <w:pStyle w:val="Normal1"/>
        <w:rPr>
          <w:rFonts w:ascii="Times New Roman" w:hAnsi="Times New Roman" w:cs="Times New Roman"/>
          <w:sz w:val="24"/>
          <w:szCs w:val="24"/>
        </w:rPr>
      </w:pPr>
    </w:p>
    <w:p w14:paraId="70DF2A74"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ab/>
      </w:r>
      <w:r w:rsidRPr="004A74C9">
        <w:rPr>
          <w:rFonts w:ascii="Times New Roman" w:hAnsi="Times New Roman" w:cs="Times New Roman"/>
          <w:sz w:val="24"/>
          <w:szCs w:val="24"/>
        </w:rPr>
        <w:tab/>
      </w:r>
      <w:r w:rsidRPr="004A74C9">
        <w:rPr>
          <w:rFonts w:ascii="Times New Roman" w:hAnsi="Times New Roman" w:cs="Times New Roman"/>
          <w:b/>
          <w:sz w:val="24"/>
          <w:szCs w:val="24"/>
          <w:u w:val="single"/>
        </w:rPr>
        <w:t>Crustacea</w:t>
      </w:r>
      <w:r w:rsidRPr="004A74C9">
        <w:rPr>
          <w:rFonts w:ascii="Times New Roman" w:hAnsi="Times New Roman" w:cs="Times New Roman"/>
          <w:sz w:val="24"/>
          <w:szCs w:val="24"/>
        </w:rPr>
        <w:t xml:space="preserve"> or </w:t>
      </w:r>
      <w:r w:rsidRPr="004A74C9">
        <w:rPr>
          <w:rFonts w:ascii="Times New Roman" w:hAnsi="Times New Roman" w:cs="Times New Roman"/>
          <w:b/>
          <w:sz w:val="24"/>
          <w:szCs w:val="24"/>
          <w:u w:val="single"/>
        </w:rPr>
        <w:t>Crustacean</w:t>
      </w:r>
      <w:r w:rsidRPr="004A74C9">
        <w:rPr>
          <w:rFonts w:ascii="Times New Roman" w:hAnsi="Times New Roman" w:cs="Times New Roman"/>
          <w:sz w:val="24"/>
          <w:szCs w:val="24"/>
        </w:rPr>
        <w:t>s</w:t>
      </w:r>
    </w:p>
    <w:p w14:paraId="3C6C8B3E" w14:textId="77777777" w:rsidR="000E2EEE" w:rsidRPr="004A74C9" w:rsidRDefault="000E2EEE">
      <w:pPr>
        <w:pStyle w:val="Normal1"/>
        <w:rPr>
          <w:rFonts w:ascii="Times New Roman" w:hAnsi="Times New Roman" w:cs="Times New Roman"/>
          <w:sz w:val="24"/>
          <w:szCs w:val="24"/>
        </w:rPr>
      </w:pPr>
    </w:p>
    <w:p w14:paraId="2B26A0F7" w14:textId="353DE230"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Toss-Up</w:t>
      </w:r>
      <w:r w:rsidRPr="004A74C9">
        <w:rPr>
          <w:rFonts w:ascii="Times New Roman" w:hAnsi="Times New Roman" w:cs="Times New Roman"/>
          <w:sz w:val="24"/>
          <w:szCs w:val="24"/>
        </w:rPr>
        <w:t>: A muscular foot is possessed by organisms in this phylum that have a chitinous tooth ribbon known as the radula. Identify this phylum that contains clams, snails, and squids.</w:t>
      </w:r>
    </w:p>
    <w:p w14:paraId="03F9FC99"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285C3D65"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b/>
          <w:sz w:val="24"/>
          <w:szCs w:val="24"/>
        </w:rPr>
        <w:t xml:space="preserve"> </w:t>
      </w:r>
      <w:r w:rsidRPr="004A74C9">
        <w:rPr>
          <w:rFonts w:ascii="Times New Roman" w:hAnsi="Times New Roman" w:cs="Times New Roman"/>
          <w:b/>
          <w:sz w:val="24"/>
          <w:szCs w:val="24"/>
        </w:rPr>
        <w:tab/>
      </w:r>
      <w:r w:rsidRPr="004A74C9">
        <w:rPr>
          <w:rFonts w:ascii="Times New Roman" w:hAnsi="Times New Roman" w:cs="Times New Roman"/>
          <w:b/>
          <w:sz w:val="24"/>
          <w:szCs w:val="24"/>
        </w:rPr>
        <w:tab/>
      </w:r>
      <w:r w:rsidRPr="004A74C9">
        <w:rPr>
          <w:rFonts w:ascii="Times New Roman" w:hAnsi="Times New Roman" w:cs="Times New Roman"/>
          <w:b/>
          <w:sz w:val="24"/>
          <w:szCs w:val="24"/>
          <w:u w:val="single"/>
        </w:rPr>
        <w:t>Mollusca</w:t>
      </w:r>
      <w:r w:rsidRPr="004A74C9">
        <w:rPr>
          <w:rFonts w:ascii="Times New Roman" w:hAnsi="Times New Roman" w:cs="Times New Roman"/>
          <w:sz w:val="24"/>
          <w:szCs w:val="24"/>
        </w:rPr>
        <w:t xml:space="preserve"> or </w:t>
      </w:r>
      <w:r w:rsidRPr="004A74C9">
        <w:rPr>
          <w:rFonts w:ascii="Times New Roman" w:hAnsi="Times New Roman" w:cs="Times New Roman"/>
          <w:b/>
          <w:sz w:val="24"/>
          <w:szCs w:val="24"/>
          <w:u w:val="single"/>
        </w:rPr>
        <w:t>Mollusk</w:t>
      </w:r>
      <w:r w:rsidRPr="004A74C9">
        <w:rPr>
          <w:rFonts w:ascii="Times New Roman" w:hAnsi="Times New Roman" w:cs="Times New Roman"/>
          <w:sz w:val="24"/>
          <w:szCs w:val="24"/>
        </w:rPr>
        <w:t>s</w:t>
      </w:r>
    </w:p>
    <w:p w14:paraId="75AC0DED" w14:textId="77777777" w:rsidR="000E2EEE" w:rsidRPr="004A74C9" w:rsidRDefault="000E2EEE">
      <w:pPr>
        <w:pStyle w:val="Normal1"/>
        <w:rPr>
          <w:rFonts w:ascii="Times New Roman" w:hAnsi="Times New Roman" w:cs="Times New Roman"/>
          <w:b/>
          <w:sz w:val="24"/>
          <w:szCs w:val="24"/>
        </w:rPr>
      </w:pPr>
    </w:p>
    <w:p w14:paraId="649F2CD0"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4987212C"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World Literature: Name these European poets.</w:t>
      </w:r>
    </w:p>
    <w:p w14:paraId="60106741"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70561362" w14:textId="77777777" w:rsidR="000E2EEE" w:rsidRPr="004A74C9" w:rsidRDefault="00AE56CE">
      <w:pPr>
        <w:pStyle w:val="Normal1"/>
        <w:rPr>
          <w:rFonts w:ascii="Times New Roman" w:hAnsi="Times New Roman" w:cs="Times New Roman"/>
          <w:i/>
          <w:sz w:val="24"/>
          <w:szCs w:val="24"/>
        </w:rPr>
      </w:pPr>
      <w:r w:rsidRPr="004A74C9">
        <w:rPr>
          <w:rFonts w:ascii="Times New Roman" w:hAnsi="Times New Roman" w:cs="Times New Roman"/>
          <w:sz w:val="24"/>
          <w:szCs w:val="24"/>
          <w:u w:val="single"/>
        </w:rPr>
        <w:t>Team B</w:t>
      </w:r>
      <w:r w:rsidRPr="004A74C9">
        <w:rPr>
          <w:rFonts w:ascii="Times New Roman" w:hAnsi="Times New Roman" w:cs="Times New Roman"/>
          <w:sz w:val="24"/>
          <w:szCs w:val="24"/>
        </w:rPr>
        <w:t xml:space="preserve">: Virgil guides this poet through the title location in the most famous section of this author’s </w:t>
      </w:r>
      <w:r w:rsidRPr="004A74C9">
        <w:rPr>
          <w:rFonts w:ascii="Times New Roman" w:hAnsi="Times New Roman" w:cs="Times New Roman"/>
          <w:i/>
          <w:sz w:val="24"/>
          <w:szCs w:val="24"/>
        </w:rPr>
        <w:t xml:space="preserve">Divine Comedy. </w:t>
      </w:r>
    </w:p>
    <w:p w14:paraId="31329096"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7BE1993D"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sz w:val="24"/>
          <w:szCs w:val="24"/>
        </w:rPr>
        <w:tab/>
      </w:r>
      <w:r w:rsidRPr="004A74C9">
        <w:rPr>
          <w:rFonts w:ascii="Times New Roman" w:hAnsi="Times New Roman" w:cs="Times New Roman"/>
          <w:b/>
          <w:sz w:val="24"/>
          <w:szCs w:val="24"/>
          <w:u w:val="single"/>
        </w:rPr>
        <w:t>Dante</w:t>
      </w:r>
      <w:r w:rsidRPr="004A74C9">
        <w:rPr>
          <w:rFonts w:ascii="Times New Roman" w:hAnsi="Times New Roman" w:cs="Times New Roman"/>
          <w:sz w:val="24"/>
          <w:szCs w:val="24"/>
        </w:rPr>
        <w:t xml:space="preserve"> Alighieri</w:t>
      </w:r>
    </w:p>
    <w:p w14:paraId="18C0B5B2"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sz w:val="24"/>
          <w:szCs w:val="24"/>
        </w:rPr>
        <w:tab/>
      </w:r>
    </w:p>
    <w:p w14:paraId="34071CF2"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A</w:t>
      </w:r>
      <w:r w:rsidRPr="004A74C9">
        <w:rPr>
          <w:rFonts w:ascii="Times New Roman" w:hAnsi="Times New Roman" w:cs="Times New Roman"/>
          <w:sz w:val="24"/>
          <w:szCs w:val="24"/>
        </w:rPr>
        <w:t xml:space="preserve">: This Scottish author wrote a poem often sung at New Year, “Auld Lang Syne” and wrote about witches chasing the title man in “Tam O’Shanter.” </w:t>
      </w:r>
    </w:p>
    <w:p w14:paraId="0FEE3AFF"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4159FC43" w14:textId="77777777" w:rsidR="000E2EEE" w:rsidRPr="004A74C9" w:rsidRDefault="00AE56CE">
      <w:pPr>
        <w:pStyle w:val="Normal1"/>
        <w:rPr>
          <w:rFonts w:ascii="Times New Roman" w:hAnsi="Times New Roman" w:cs="Times New Roman"/>
          <w:b/>
          <w:sz w:val="24"/>
          <w:szCs w:val="24"/>
          <w:u w:val="single"/>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sz w:val="24"/>
          <w:szCs w:val="24"/>
        </w:rPr>
        <w:tab/>
        <w:t xml:space="preserve">Robert </w:t>
      </w:r>
      <w:r w:rsidRPr="004A74C9">
        <w:rPr>
          <w:rFonts w:ascii="Times New Roman" w:hAnsi="Times New Roman" w:cs="Times New Roman"/>
          <w:b/>
          <w:sz w:val="24"/>
          <w:szCs w:val="24"/>
          <w:u w:val="single"/>
        </w:rPr>
        <w:t>Burns</w:t>
      </w:r>
    </w:p>
    <w:p w14:paraId="342F75F3"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1BCCBC6D" w14:textId="22C2A38C"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Toss-Up</w:t>
      </w:r>
      <w:r w:rsidRPr="004A74C9">
        <w:rPr>
          <w:rFonts w:ascii="Times New Roman" w:hAnsi="Times New Roman" w:cs="Times New Roman"/>
          <w:sz w:val="24"/>
          <w:szCs w:val="24"/>
        </w:rPr>
        <w:t xml:space="preserve">: This poet </w:t>
      </w:r>
      <w:r w:rsidR="004A74C9">
        <w:rPr>
          <w:rFonts w:ascii="Times New Roman" w:hAnsi="Times New Roman" w:cs="Times New Roman"/>
          <w:sz w:val="24"/>
          <w:szCs w:val="24"/>
        </w:rPr>
        <w:t>wrote</w:t>
      </w:r>
      <w:r w:rsidRPr="004A74C9">
        <w:rPr>
          <w:rFonts w:ascii="Times New Roman" w:hAnsi="Times New Roman" w:cs="Times New Roman"/>
          <w:sz w:val="24"/>
          <w:szCs w:val="24"/>
        </w:rPr>
        <w:t xml:space="preserve"> a collection that contains sections including “Parisian Scenes” and “Splee</w:t>
      </w:r>
      <w:r w:rsidR="004A74C9">
        <w:rPr>
          <w:rFonts w:ascii="Times New Roman" w:hAnsi="Times New Roman" w:cs="Times New Roman"/>
          <w:sz w:val="24"/>
          <w:szCs w:val="24"/>
        </w:rPr>
        <w:t>n and Ideal</w:t>
      </w:r>
      <w:r w:rsidRPr="004A74C9">
        <w:rPr>
          <w:rFonts w:ascii="Times New Roman" w:hAnsi="Times New Roman" w:cs="Times New Roman"/>
          <w:sz w:val="24"/>
          <w:szCs w:val="24"/>
        </w:rPr>
        <w:t xml:space="preserve">” </w:t>
      </w:r>
      <w:r w:rsidR="004A74C9">
        <w:rPr>
          <w:rFonts w:ascii="Times New Roman" w:hAnsi="Times New Roman" w:cs="Times New Roman"/>
          <w:sz w:val="24"/>
          <w:szCs w:val="24"/>
        </w:rPr>
        <w:t xml:space="preserve">and </w:t>
      </w:r>
      <w:r w:rsidRPr="004A74C9">
        <w:rPr>
          <w:rFonts w:ascii="Times New Roman" w:hAnsi="Times New Roman" w:cs="Times New Roman"/>
          <w:sz w:val="24"/>
          <w:szCs w:val="24"/>
        </w:rPr>
        <w:t xml:space="preserve">was an early innovator of symbolism, a movement of French poetry. Identify this poet of </w:t>
      </w:r>
      <w:r w:rsidRPr="004A74C9">
        <w:rPr>
          <w:rFonts w:ascii="Times New Roman" w:hAnsi="Times New Roman" w:cs="Times New Roman"/>
          <w:i/>
          <w:sz w:val="24"/>
          <w:szCs w:val="24"/>
        </w:rPr>
        <w:t>Les Fleurs du Mal</w:t>
      </w:r>
      <w:r w:rsidRPr="004A74C9">
        <w:rPr>
          <w:rFonts w:ascii="Times New Roman" w:hAnsi="Times New Roman" w:cs="Times New Roman"/>
          <w:sz w:val="24"/>
          <w:szCs w:val="24"/>
        </w:rPr>
        <w:t xml:space="preserve">, or </w:t>
      </w:r>
      <w:r w:rsidRPr="004A74C9">
        <w:rPr>
          <w:rFonts w:ascii="Times New Roman" w:hAnsi="Times New Roman" w:cs="Times New Roman"/>
          <w:i/>
          <w:sz w:val="24"/>
          <w:szCs w:val="24"/>
        </w:rPr>
        <w:t>The Flowers of Evil</w:t>
      </w:r>
      <w:r w:rsidRPr="004A74C9">
        <w:rPr>
          <w:rFonts w:ascii="Times New Roman" w:hAnsi="Times New Roman" w:cs="Times New Roman"/>
          <w:sz w:val="24"/>
          <w:szCs w:val="24"/>
        </w:rPr>
        <w:t>.</w:t>
      </w:r>
    </w:p>
    <w:p w14:paraId="18657093"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069C7C1E" w14:textId="77777777" w:rsidR="000E2EEE" w:rsidRPr="004A74C9" w:rsidRDefault="00AE56CE">
      <w:pPr>
        <w:pStyle w:val="Normal1"/>
        <w:rPr>
          <w:rFonts w:ascii="Times New Roman" w:hAnsi="Times New Roman" w:cs="Times New Roman"/>
          <w:b/>
          <w:sz w:val="24"/>
          <w:szCs w:val="24"/>
          <w:u w:val="single"/>
        </w:rPr>
      </w:pPr>
      <w:r w:rsidRPr="004A74C9">
        <w:rPr>
          <w:rFonts w:ascii="Times New Roman" w:hAnsi="Times New Roman" w:cs="Times New Roman"/>
          <w:b/>
          <w:sz w:val="24"/>
          <w:szCs w:val="24"/>
        </w:rPr>
        <w:t xml:space="preserve"> </w:t>
      </w:r>
      <w:r w:rsidRPr="004A74C9">
        <w:rPr>
          <w:rFonts w:ascii="Times New Roman" w:hAnsi="Times New Roman" w:cs="Times New Roman"/>
          <w:b/>
          <w:sz w:val="24"/>
          <w:szCs w:val="24"/>
        </w:rPr>
        <w:tab/>
      </w:r>
      <w:r w:rsidRPr="004A74C9">
        <w:rPr>
          <w:rFonts w:ascii="Times New Roman" w:hAnsi="Times New Roman" w:cs="Times New Roman"/>
          <w:b/>
          <w:sz w:val="24"/>
          <w:szCs w:val="24"/>
        </w:rPr>
        <w:tab/>
        <w:t xml:space="preserve"> </w:t>
      </w:r>
      <w:r w:rsidRPr="004A74C9">
        <w:rPr>
          <w:rFonts w:ascii="Times New Roman" w:hAnsi="Times New Roman" w:cs="Times New Roman"/>
          <w:sz w:val="24"/>
          <w:szCs w:val="24"/>
        </w:rPr>
        <w:t xml:space="preserve">Charles </w:t>
      </w:r>
      <w:r w:rsidRPr="004A74C9">
        <w:rPr>
          <w:rFonts w:ascii="Times New Roman" w:hAnsi="Times New Roman" w:cs="Times New Roman"/>
          <w:b/>
          <w:sz w:val="24"/>
          <w:szCs w:val="24"/>
          <w:u w:val="single"/>
        </w:rPr>
        <w:t>Baudelaire</w:t>
      </w:r>
    </w:p>
    <w:p w14:paraId="3C522DAA"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37AEB763"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44BE28A2"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4E299642" w14:textId="77777777" w:rsidR="000E2EEE" w:rsidRPr="004A74C9" w:rsidRDefault="000E2EEE">
      <w:pPr>
        <w:pStyle w:val="Normal1"/>
        <w:rPr>
          <w:rFonts w:ascii="Times New Roman" w:hAnsi="Times New Roman" w:cs="Times New Roman"/>
          <w:b/>
          <w:sz w:val="24"/>
          <w:szCs w:val="24"/>
        </w:rPr>
      </w:pPr>
    </w:p>
    <w:p w14:paraId="2C763FCA"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4F79EBBE" w14:textId="77777777" w:rsidR="00AE56CE" w:rsidRPr="004A74C9" w:rsidRDefault="00AE56CE">
      <w:pPr>
        <w:pStyle w:val="Normal1"/>
        <w:rPr>
          <w:rFonts w:ascii="Times New Roman" w:hAnsi="Times New Roman" w:cs="Times New Roman"/>
          <w:b/>
          <w:sz w:val="24"/>
          <w:szCs w:val="24"/>
        </w:rPr>
      </w:pPr>
    </w:p>
    <w:p w14:paraId="1355BD2E" w14:textId="77777777" w:rsidR="00AE56CE" w:rsidRPr="004A74C9" w:rsidRDefault="00AE56CE">
      <w:pPr>
        <w:pStyle w:val="Normal1"/>
        <w:rPr>
          <w:rFonts w:ascii="Times New Roman" w:hAnsi="Times New Roman" w:cs="Times New Roman"/>
          <w:b/>
          <w:sz w:val="24"/>
          <w:szCs w:val="24"/>
        </w:rPr>
      </w:pPr>
    </w:p>
    <w:p w14:paraId="5B47496D" w14:textId="77777777" w:rsidR="00AE56CE" w:rsidRPr="004A74C9" w:rsidRDefault="00AE56CE">
      <w:pPr>
        <w:pStyle w:val="Normal1"/>
        <w:rPr>
          <w:rFonts w:ascii="Times New Roman" w:hAnsi="Times New Roman" w:cs="Times New Roman"/>
          <w:b/>
          <w:sz w:val="24"/>
          <w:szCs w:val="24"/>
        </w:rPr>
      </w:pPr>
    </w:p>
    <w:p w14:paraId="200901A9" w14:textId="77777777" w:rsidR="004A74C9" w:rsidRDefault="004A74C9">
      <w:pPr>
        <w:pStyle w:val="Normal1"/>
        <w:rPr>
          <w:rFonts w:ascii="Times New Roman" w:hAnsi="Times New Roman" w:cs="Times New Roman"/>
          <w:b/>
          <w:sz w:val="24"/>
          <w:szCs w:val="24"/>
        </w:rPr>
      </w:pPr>
    </w:p>
    <w:p w14:paraId="58D8D1E2"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lastRenderedPageBreak/>
        <w:t xml:space="preserve">American Government / Economics: Identify these winning Presidential candidates from the people they defeated to win office. </w:t>
      </w:r>
    </w:p>
    <w:p w14:paraId="10F8AB8A"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2ED977D8"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A</w:t>
      </w:r>
      <w:r w:rsidRPr="004A74C9">
        <w:rPr>
          <w:rFonts w:ascii="Times New Roman" w:hAnsi="Times New Roman" w:cs="Times New Roman"/>
          <w:sz w:val="24"/>
          <w:szCs w:val="24"/>
        </w:rPr>
        <w:t>: What President defeated Walter Mondale to win reelection after earlier having defeated Jimmy Carter in 1980?</w:t>
      </w:r>
    </w:p>
    <w:p w14:paraId="67D76179"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4CC34E26" w14:textId="77777777" w:rsidR="000E2EEE" w:rsidRPr="004A74C9" w:rsidRDefault="00AE56CE">
      <w:pPr>
        <w:pStyle w:val="Normal1"/>
        <w:rPr>
          <w:rFonts w:ascii="Times New Roman" w:hAnsi="Times New Roman" w:cs="Times New Roman"/>
          <w:b/>
          <w:sz w:val="24"/>
          <w:szCs w:val="24"/>
          <w:u w:val="single"/>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sz w:val="24"/>
          <w:szCs w:val="24"/>
        </w:rPr>
        <w:tab/>
        <w:t xml:space="preserve">Ronald </w:t>
      </w:r>
      <w:r w:rsidRPr="004A74C9">
        <w:rPr>
          <w:rFonts w:ascii="Times New Roman" w:hAnsi="Times New Roman" w:cs="Times New Roman"/>
          <w:b/>
          <w:sz w:val="24"/>
          <w:szCs w:val="24"/>
          <w:u w:val="single"/>
        </w:rPr>
        <w:t>Reagan</w:t>
      </w:r>
    </w:p>
    <w:p w14:paraId="7B99F6EC"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5CA2A3E2"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B</w:t>
      </w:r>
      <w:r w:rsidRPr="004A74C9">
        <w:rPr>
          <w:rFonts w:ascii="Times New Roman" w:hAnsi="Times New Roman" w:cs="Times New Roman"/>
          <w:sz w:val="24"/>
          <w:szCs w:val="24"/>
        </w:rPr>
        <w:t>: What President twice defeated Adlai Stevenson to win the elections of 1952 and 1956 before being succeeded by John F. Kennedy?</w:t>
      </w:r>
    </w:p>
    <w:p w14:paraId="66760185"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58254526" w14:textId="77777777" w:rsidR="000E2EEE" w:rsidRPr="004A74C9" w:rsidRDefault="00AE56CE">
      <w:pPr>
        <w:pStyle w:val="Normal1"/>
        <w:rPr>
          <w:rFonts w:ascii="Times New Roman" w:hAnsi="Times New Roman" w:cs="Times New Roman"/>
          <w:b/>
          <w:sz w:val="24"/>
          <w:szCs w:val="24"/>
          <w:u w:val="single"/>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t xml:space="preserve">Dwight </w:t>
      </w:r>
      <w:r w:rsidRPr="004A74C9">
        <w:rPr>
          <w:rFonts w:ascii="Times New Roman" w:hAnsi="Times New Roman" w:cs="Times New Roman"/>
          <w:b/>
          <w:sz w:val="24"/>
          <w:szCs w:val="24"/>
          <w:u w:val="single"/>
        </w:rPr>
        <w:t>Eisenhower</w:t>
      </w:r>
    </w:p>
    <w:p w14:paraId="28DAA9FC"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67B7E097" w14:textId="561552ED"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Toss-up</w:t>
      </w:r>
      <w:r w:rsidRPr="004A74C9">
        <w:rPr>
          <w:rFonts w:ascii="Times New Roman" w:hAnsi="Times New Roman" w:cs="Times New Roman"/>
          <w:sz w:val="24"/>
          <w:szCs w:val="24"/>
        </w:rPr>
        <w:t xml:space="preserve">: </w:t>
      </w:r>
      <w:r w:rsidR="004A74C9">
        <w:rPr>
          <w:rFonts w:ascii="Times New Roman" w:hAnsi="Times New Roman" w:cs="Times New Roman"/>
          <w:sz w:val="24"/>
          <w:szCs w:val="24"/>
        </w:rPr>
        <w:t>T</w:t>
      </w:r>
      <w:r w:rsidRPr="004A74C9">
        <w:rPr>
          <w:rFonts w:ascii="Times New Roman" w:hAnsi="Times New Roman" w:cs="Times New Roman"/>
          <w:sz w:val="24"/>
          <w:szCs w:val="24"/>
        </w:rPr>
        <w:t>his man defeated an independent candidate who won 18.9 percent of the vote while running with Admiral John Stockdale. Identify this man who defeated Ross Perot and the incumbent George HW Bush to win the Presidency in 1992.</w:t>
      </w:r>
    </w:p>
    <w:p w14:paraId="142FFBF7"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0FE1F6EB" w14:textId="77777777" w:rsidR="000E2EEE" w:rsidRPr="004A74C9" w:rsidRDefault="00AE56CE">
      <w:pPr>
        <w:pStyle w:val="Normal1"/>
        <w:rPr>
          <w:rFonts w:ascii="Times New Roman" w:hAnsi="Times New Roman" w:cs="Times New Roman"/>
          <w:b/>
          <w:sz w:val="24"/>
          <w:szCs w:val="24"/>
          <w:u w:val="single"/>
        </w:rPr>
      </w:pPr>
      <w:r w:rsidRPr="004A74C9">
        <w:rPr>
          <w:rFonts w:ascii="Times New Roman" w:hAnsi="Times New Roman" w:cs="Times New Roman"/>
          <w:b/>
          <w:sz w:val="24"/>
          <w:szCs w:val="24"/>
        </w:rPr>
        <w:tab/>
      </w:r>
      <w:r w:rsidRPr="004A74C9">
        <w:rPr>
          <w:rFonts w:ascii="Times New Roman" w:hAnsi="Times New Roman" w:cs="Times New Roman"/>
          <w:b/>
          <w:sz w:val="24"/>
          <w:szCs w:val="24"/>
        </w:rPr>
        <w:tab/>
      </w:r>
      <w:r w:rsidRPr="004A74C9">
        <w:rPr>
          <w:rFonts w:ascii="Times New Roman" w:hAnsi="Times New Roman" w:cs="Times New Roman"/>
          <w:sz w:val="24"/>
          <w:szCs w:val="24"/>
        </w:rPr>
        <w:t>Bill</w:t>
      </w:r>
      <w:r w:rsidRPr="004A74C9">
        <w:rPr>
          <w:rFonts w:ascii="Times New Roman" w:hAnsi="Times New Roman" w:cs="Times New Roman"/>
          <w:b/>
          <w:sz w:val="24"/>
          <w:szCs w:val="24"/>
        </w:rPr>
        <w:t xml:space="preserve"> </w:t>
      </w:r>
      <w:r w:rsidRPr="004A74C9">
        <w:rPr>
          <w:rFonts w:ascii="Times New Roman" w:hAnsi="Times New Roman" w:cs="Times New Roman"/>
          <w:b/>
          <w:sz w:val="24"/>
          <w:szCs w:val="24"/>
          <w:u w:val="single"/>
        </w:rPr>
        <w:t>Clinton</w:t>
      </w:r>
    </w:p>
    <w:p w14:paraId="6ACA5415"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6F08AB1A"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3A98FFDA"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Physical Science: Identify the following scientists.</w:t>
      </w:r>
    </w:p>
    <w:p w14:paraId="1A9C2E55"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74AA2813"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B</w:t>
      </w:r>
      <w:r w:rsidRPr="004A74C9">
        <w:rPr>
          <w:rFonts w:ascii="Times New Roman" w:hAnsi="Times New Roman" w:cs="Times New Roman"/>
          <w:sz w:val="24"/>
          <w:szCs w:val="24"/>
        </w:rPr>
        <w:t>: What scientist dropped cannonballs from the Leaning Tower of Pisa and was tried by the Catholic Church for his belief in heliocentrism?</w:t>
      </w:r>
    </w:p>
    <w:p w14:paraId="3ED05FC2"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5AF65CE2"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sz w:val="24"/>
          <w:szCs w:val="24"/>
        </w:rPr>
        <w:tab/>
      </w:r>
      <w:r w:rsidRPr="004A74C9">
        <w:rPr>
          <w:rFonts w:ascii="Times New Roman" w:hAnsi="Times New Roman" w:cs="Times New Roman"/>
          <w:b/>
          <w:sz w:val="24"/>
          <w:szCs w:val="24"/>
          <w:u w:val="single"/>
        </w:rPr>
        <w:t>Galileo</w:t>
      </w:r>
      <w:r w:rsidRPr="004A74C9">
        <w:rPr>
          <w:rFonts w:ascii="Times New Roman" w:hAnsi="Times New Roman" w:cs="Times New Roman"/>
          <w:sz w:val="24"/>
          <w:szCs w:val="24"/>
        </w:rPr>
        <w:t xml:space="preserve"> </w:t>
      </w:r>
      <w:r w:rsidRPr="004A74C9">
        <w:rPr>
          <w:rFonts w:ascii="Times New Roman" w:hAnsi="Times New Roman" w:cs="Times New Roman"/>
          <w:b/>
          <w:sz w:val="24"/>
          <w:szCs w:val="24"/>
          <w:u w:val="single"/>
        </w:rPr>
        <w:t>Galilei</w:t>
      </w:r>
      <w:r w:rsidRPr="004A74C9">
        <w:rPr>
          <w:rFonts w:ascii="Times New Roman" w:hAnsi="Times New Roman" w:cs="Times New Roman"/>
          <w:sz w:val="24"/>
          <w:szCs w:val="24"/>
        </w:rPr>
        <w:t xml:space="preserve"> (accept either)</w:t>
      </w:r>
    </w:p>
    <w:p w14:paraId="385627EA"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sz w:val="24"/>
          <w:szCs w:val="24"/>
        </w:rPr>
        <w:tab/>
      </w:r>
    </w:p>
    <w:p w14:paraId="5C45FF5E"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A</w:t>
      </w:r>
      <w:r w:rsidRPr="004A74C9">
        <w:rPr>
          <w:rFonts w:ascii="Times New Roman" w:hAnsi="Times New Roman" w:cs="Times New Roman"/>
          <w:sz w:val="24"/>
          <w:szCs w:val="24"/>
        </w:rPr>
        <w:t xml:space="preserve">: What author of </w:t>
      </w:r>
      <w:r w:rsidRPr="004A74C9">
        <w:rPr>
          <w:rFonts w:ascii="Times New Roman" w:hAnsi="Times New Roman" w:cs="Times New Roman"/>
          <w:i/>
          <w:sz w:val="24"/>
          <w:szCs w:val="24"/>
        </w:rPr>
        <w:t>On the Revolutions of the Celestial Spheres</w:t>
      </w:r>
      <w:r w:rsidRPr="004A74C9">
        <w:rPr>
          <w:rFonts w:ascii="Times New Roman" w:hAnsi="Times New Roman" w:cs="Times New Roman"/>
          <w:sz w:val="24"/>
          <w:szCs w:val="24"/>
        </w:rPr>
        <w:t xml:space="preserve"> was the first to layout the heliocentric view of the universe?</w:t>
      </w:r>
    </w:p>
    <w:p w14:paraId="04629E4E"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565FD20E" w14:textId="77777777" w:rsidR="000E2EEE" w:rsidRPr="004A74C9" w:rsidRDefault="00AE56CE">
      <w:pPr>
        <w:pStyle w:val="Normal1"/>
        <w:rPr>
          <w:rFonts w:ascii="Times New Roman" w:hAnsi="Times New Roman" w:cs="Times New Roman"/>
          <w:b/>
          <w:sz w:val="24"/>
          <w:szCs w:val="24"/>
          <w:u w:val="single"/>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sz w:val="24"/>
          <w:szCs w:val="24"/>
        </w:rPr>
        <w:tab/>
        <w:t xml:space="preserve">Nicolaus </w:t>
      </w:r>
      <w:r w:rsidRPr="004A74C9">
        <w:rPr>
          <w:rFonts w:ascii="Times New Roman" w:hAnsi="Times New Roman" w:cs="Times New Roman"/>
          <w:b/>
          <w:sz w:val="24"/>
          <w:szCs w:val="24"/>
          <w:u w:val="single"/>
        </w:rPr>
        <w:t>Copernicus</w:t>
      </w:r>
    </w:p>
    <w:p w14:paraId="350A3402"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637A1128" w14:textId="7F95DC64"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Toss-Up</w:t>
      </w:r>
      <w:r w:rsidR="004A74C9">
        <w:rPr>
          <w:rFonts w:ascii="Times New Roman" w:hAnsi="Times New Roman" w:cs="Times New Roman"/>
          <w:sz w:val="24"/>
          <w:szCs w:val="24"/>
        </w:rPr>
        <w:t xml:space="preserve">: </w:t>
      </w:r>
      <w:r w:rsidRPr="004A74C9">
        <w:rPr>
          <w:rFonts w:ascii="Times New Roman" w:hAnsi="Times New Roman" w:cs="Times New Roman"/>
          <w:sz w:val="24"/>
          <w:szCs w:val="24"/>
        </w:rPr>
        <w:t xml:space="preserve">This man and </w:t>
      </w:r>
      <w:r w:rsidR="004A74C9">
        <w:rPr>
          <w:rFonts w:ascii="Times New Roman" w:hAnsi="Times New Roman" w:cs="Times New Roman"/>
          <w:sz w:val="24"/>
          <w:szCs w:val="24"/>
        </w:rPr>
        <w:t xml:space="preserve">Leo </w:t>
      </w:r>
      <w:r w:rsidRPr="004A74C9">
        <w:rPr>
          <w:rFonts w:ascii="Times New Roman" w:hAnsi="Times New Roman" w:cs="Times New Roman"/>
          <w:sz w:val="24"/>
          <w:szCs w:val="24"/>
        </w:rPr>
        <w:t>Szilard developed a refrigerator with no moving parts. This man studied Brownian motion and the photoelectric effect. Identify this scientist who stated that E equals m c-squared.</w:t>
      </w:r>
    </w:p>
    <w:p w14:paraId="5CF122F7"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29D74C1A" w14:textId="77777777" w:rsidR="000E2EEE" w:rsidRPr="004A74C9" w:rsidRDefault="00AE56CE">
      <w:pPr>
        <w:pStyle w:val="Normal1"/>
        <w:rPr>
          <w:rFonts w:ascii="Times New Roman" w:hAnsi="Times New Roman" w:cs="Times New Roman"/>
          <w:b/>
          <w:sz w:val="24"/>
          <w:szCs w:val="24"/>
          <w:u w:val="single"/>
        </w:rPr>
      </w:pPr>
      <w:r w:rsidRPr="004A74C9">
        <w:rPr>
          <w:rFonts w:ascii="Times New Roman" w:hAnsi="Times New Roman" w:cs="Times New Roman"/>
          <w:b/>
          <w:sz w:val="24"/>
          <w:szCs w:val="24"/>
        </w:rPr>
        <w:t xml:space="preserve"> </w:t>
      </w:r>
      <w:r w:rsidRPr="004A74C9">
        <w:rPr>
          <w:rFonts w:ascii="Times New Roman" w:hAnsi="Times New Roman" w:cs="Times New Roman"/>
          <w:b/>
          <w:sz w:val="24"/>
          <w:szCs w:val="24"/>
        </w:rPr>
        <w:tab/>
      </w:r>
      <w:r w:rsidRPr="004A74C9">
        <w:rPr>
          <w:rFonts w:ascii="Times New Roman" w:hAnsi="Times New Roman" w:cs="Times New Roman"/>
          <w:b/>
          <w:sz w:val="24"/>
          <w:szCs w:val="24"/>
        </w:rPr>
        <w:tab/>
      </w:r>
      <w:r w:rsidRPr="004A74C9">
        <w:rPr>
          <w:rFonts w:ascii="Times New Roman" w:hAnsi="Times New Roman" w:cs="Times New Roman"/>
          <w:sz w:val="24"/>
          <w:szCs w:val="24"/>
        </w:rPr>
        <w:t xml:space="preserve">Albert </w:t>
      </w:r>
      <w:r w:rsidRPr="004A74C9">
        <w:rPr>
          <w:rFonts w:ascii="Times New Roman" w:hAnsi="Times New Roman" w:cs="Times New Roman"/>
          <w:b/>
          <w:sz w:val="24"/>
          <w:szCs w:val="24"/>
          <w:u w:val="single"/>
        </w:rPr>
        <w:t>Einstein</w:t>
      </w:r>
    </w:p>
    <w:p w14:paraId="438F4A47"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6B214E8C" w14:textId="77777777" w:rsidR="000E2EEE" w:rsidRPr="004A74C9" w:rsidRDefault="000E2EEE">
      <w:pPr>
        <w:pStyle w:val="Normal1"/>
        <w:rPr>
          <w:rFonts w:ascii="Times New Roman" w:hAnsi="Times New Roman" w:cs="Times New Roman"/>
          <w:b/>
          <w:sz w:val="24"/>
          <w:szCs w:val="24"/>
        </w:rPr>
      </w:pPr>
    </w:p>
    <w:p w14:paraId="77CF3902"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63CAEE25" w14:textId="77777777" w:rsidR="00AE56CE" w:rsidRPr="004A74C9" w:rsidRDefault="00AE56CE">
      <w:pPr>
        <w:pStyle w:val="Normal1"/>
        <w:rPr>
          <w:rFonts w:ascii="Times New Roman" w:hAnsi="Times New Roman" w:cs="Times New Roman"/>
          <w:b/>
          <w:sz w:val="24"/>
          <w:szCs w:val="24"/>
        </w:rPr>
      </w:pPr>
    </w:p>
    <w:p w14:paraId="7B1EFB59" w14:textId="77777777" w:rsidR="00AE56CE" w:rsidRPr="004A74C9" w:rsidRDefault="00AE56CE">
      <w:pPr>
        <w:pStyle w:val="Normal1"/>
        <w:rPr>
          <w:rFonts w:ascii="Times New Roman" w:hAnsi="Times New Roman" w:cs="Times New Roman"/>
          <w:b/>
          <w:sz w:val="24"/>
          <w:szCs w:val="24"/>
        </w:rPr>
      </w:pPr>
    </w:p>
    <w:p w14:paraId="3334DF3E" w14:textId="77777777" w:rsidR="004A74C9" w:rsidRDefault="004A74C9">
      <w:pPr>
        <w:pStyle w:val="Normal1"/>
        <w:rPr>
          <w:rFonts w:ascii="Times New Roman" w:hAnsi="Times New Roman" w:cs="Times New Roman"/>
          <w:b/>
          <w:sz w:val="24"/>
          <w:szCs w:val="24"/>
        </w:rPr>
      </w:pPr>
    </w:p>
    <w:p w14:paraId="0E650B31" w14:textId="77777777" w:rsidR="004A74C9" w:rsidRDefault="004A74C9">
      <w:pPr>
        <w:pStyle w:val="Normal1"/>
        <w:rPr>
          <w:rFonts w:ascii="Times New Roman" w:hAnsi="Times New Roman" w:cs="Times New Roman"/>
          <w:b/>
          <w:sz w:val="24"/>
          <w:szCs w:val="24"/>
        </w:rPr>
      </w:pPr>
    </w:p>
    <w:p w14:paraId="6E9D7379"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lastRenderedPageBreak/>
        <w:t>Geography: Identify the following national parks.</w:t>
      </w:r>
    </w:p>
    <w:p w14:paraId="2963E9C3"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790B9A9B"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A</w:t>
      </w:r>
      <w:r w:rsidRPr="004A74C9">
        <w:rPr>
          <w:rFonts w:ascii="Times New Roman" w:hAnsi="Times New Roman" w:cs="Times New Roman"/>
          <w:sz w:val="24"/>
          <w:szCs w:val="24"/>
        </w:rPr>
        <w:t>: What only national park located in Maine is centered on Mount Desert Island?</w:t>
      </w:r>
    </w:p>
    <w:p w14:paraId="4D371210"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54BCBD10"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sz w:val="24"/>
          <w:szCs w:val="24"/>
        </w:rPr>
        <w:tab/>
      </w:r>
      <w:r w:rsidRPr="004A74C9">
        <w:rPr>
          <w:rFonts w:ascii="Times New Roman" w:hAnsi="Times New Roman" w:cs="Times New Roman"/>
          <w:b/>
          <w:sz w:val="24"/>
          <w:szCs w:val="24"/>
          <w:u w:val="single"/>
        </w:rPr>
        <w:t>Acadia</w:t>
      </w:r>
      <w:r w:rsidRPr="004A74C9">
        <w:rPr>
          <w:rFonts w:ascii="Times New Roman" w:hAnsi="Times New Roman" w:cs="Times New Roman"/>
          <w:sz w:val="24"/>
          <w:szCs w:val="24"/>
        </w:rPr>
        <w:t xml:space="preserve"> National Park</w:t>
      </w:r>
    </w:p>
    <w:p w14:paraId="67ADF311"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1752AE5E"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B</w:t>
      </w:r>
      <w:r w:rsidRPr="004A74C9">
        <w:rPr>
          <w:rFonts w:ascii="Times New Roman" w:hAnsi="Times New Roman" w:cs="Times New Roman"/>
          <w:sz w:val="24"/>
          <w:szCs w:val="24"/>
        </w:rPr>
        <w:t>: The third largest cave chamber in North America is located in what New Mexico national park?</w:t>
      </w:r>
    </w:p>
    <w:p w14:paraId="59F801CC"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1A69CB0D"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b/>
          <w:sz w:val="24"/>
          <w:szCs w:val="24"/>
          <w:u w:val="single"/>
        </w:rPr>
        <w:t>Carlsbad Caverns</w:t>
      </w:r>
      <w:r w:rsidRPr="004A74C9">
        <w:rPr>
          <w:rFonts w:ascii="Times New Roman" w:hAnsi="Times New Roman" w:cs="Times New Roman"/>
          <w:sz w:val="24"/>
          <w:szCs w:val="24"/>
        </w:rPr>
        <w:t xml:space="preserve"> National Park</w:t>
      </w:r>
    </w:p>
    <w:p w14:paraId="679F6053"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683F4F9A" w14:textId="556B1D15"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Toss-up</w:t>
      </w:r>
      <w:r w:rsidRPr="004A74C9">
        <w:rPr>
          <w:rFonts w:ascii="Times New Roman" w:hAnsi="Times New Roman" w:cs="Times New Roman"/>
          <w:sz w:val="24"/>
          <w:szCs w:val="24"/>
        </w:rPr>
        <w:t>: This national park is located in the Sierra Nevada Mountains and is home to Half Dome and El Capitan. Identify this national park located in eastern California.</w:t>
      </w:r>
    </w:p>
    <w:p w14:paraId="5FDDC606"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5A02B06A"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b/>
          <w:sz w:val="24"/>
          <w:szCs w:val="24"/>
        </w:rPr>
        <w:t xml:space="preserve"> </w:t>
      </w:r>
      <w:r w:rsidRPr="004A74C9">
        <w:rPr>
          <w:rFonts w:ascii="Times New Roman" w:hAnsi="Times New Roman" w:cs="Times New Roman"/>
          <w:b/>
          <w:sz w:val="24"/>
          <w:szCs w:val="24"/>
        </w:rPr>
        <w:tab/>
      </w:r>
      <w:r w:rsidRPr="004A74C9">
        <w:rPr>
          <w:rFonts w:ascii="Times New Roman" w:hAnsi="Times New Roman" w:cs="Times New Roman"/>
          <w:b/>
          <w:sz w:val="24"/>
          <w:szCs w:val="24"/>
        </w:rPr>
        <w:tab/>
      </w:r>
      <w:r w:rsidRPr="004A74C9">
        <w:rPr>
          <w:rFonts w:ascii="Times New Roman" w:hAnsi="Times New Roman" w:cs="Times New Roman"/>
          <w:b/>
          <w:sz w:val="24"/>
          <w:szCs w:val="24"/>
          <w:u w:val="single"/>
        </w:rPr>
        <w:t>Yosemite</w:t>
      </w:r>
      <w:r w:rsidRPr="004A74C9">
        <w:rPr>
          <w:rFonts w:ascii="Times New Roman" w:hAnsi="Times New Roman" w:cs="Times New Roman"/>
          <w:sz w:val="24"/>
          <w:szCs w:val="24"/>
        </w:rPr>
        <w:t xml:space="preserve"> National Park</w:t>
      </w:r>
    </w:p>
    <w:p w14:paraId="3436C35A" w14:textId="77777777" w:rsidR="000E2EEE" w:rsidRPr="004A74C9" w:rsidRDefault="000E2EEE">
      <w:pPr>
        <w:pStyle w:val="Normal1"/>
        <w:rPr>
          <w:rFonts w:ascii="Times New Roman" w:hAnsi="Times New Roman" w:cs="Times New Roman"/>
          <w:b/>
          <w:sz w:val="24"/>
          <w:szCs w:val="24"/>
        </w:rPr>
      </w:pPr>
    </w:p>
    <w:p w14:paraId="33F11C4D"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43D79030"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American History: Answer these questions about positions in the US Government. </w:t>
      </w:r>
    </w:p>
    <w:p w14:paraId="3FC34F97"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42D118A4"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B</w:t>
      </w:r>
      <w:r w:rsidRPr="004A74C9">
        <w:rPr>
          <w:rFonts w:ascii="Times New Roman" w:hAnsi="Times New Roman" w:cs="Times New Roman"/>
          <w:sz w:val="24"/>
          <w:szCs w:val="24"/>
        </w:rPr>
        <w:t>: John Kelly currently holds what highest ranking position in the White House that essentially serves as the President’s executive secretary and the gate-keeper of the White House?</w:t>
      </w:r>
    </w:p>
    <w:p w14:paraId="6AAB1BAD"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41519C5B" w14:textId="77777777" w:rsidR="000E2EEE" w:rsidRPr="004A74C9" w:rsidRDefault="00AE56CE">
      <w:pPr>
        <w:pStyle w:val="Normal1"/>
        <w:rPr>
          <w:rFonts w:ascii="Times New Roman" w:hAnsi="Times New Roman" w:cs="Times New Roman"/>
          <w:b/>
          <w:sz w:val="24"/>
          <w:szCs w:val="24"/>
          <w:u w:val="single"/>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sz w:val="24"/>
          <w:szCs w:val="24"/>
        </w:rPr>
        <w:tab/>
      </w:r>
      <w:r w:rsidRPr="004A74C9">
        <w:rPr>
          <w:rFonts w:ascii="Times New Roman" w:hAnsi="Times New Roman" w:cs="Times New Roman"/>
          <w:b/>
          <w:sz w:val="24"/>
          <w:szCs w:val="24"/>
          <w:u w:val="single"/>
        </w:rPr>
        <w:t>Chief of Staff</w:t>
      </w:r>
    </w:p>
    <w:p w14:paraId="72E82719"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sz w:val="24"/>
          <w:szCs w:val="24"/>
        </w:rPr>
        <w:tab/>
      </w:r>
    </w:p>
    <w:p w14:paraId="4F30D454"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Team A</w:t>
      </w:r>
      <w:r w:rsidRPr="004A74C9">
        <w:rPr>
          <w:rFonts w:ascii="Times New Roman" w:hAnsi="Times New Roman" w:cs="Times New Roman"/>
          <w:sz w:val="24"/>
          <w:szCs w:val="24"/>
        </w:rPr>
        <w:t>: Sean Spicer once held and Sarah Huckabee Sanders currently holds what position in the White House that is responsible for communicating with the media?</w:t>
      </w:r>
    </w:p>
    <w:p w14:paraId="1F4E8A3C"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2319F2F8" w14:textId="77777777" w:rsidR="000E2EEE" w:rsidRPr="004A74C9" w:rsidRDefault="00AE56CE">
      <w:pPr>
        <w:pStyle w:val="Normal1"/>
        <w:rPr>
          <w:rFonts w:ascii="Times New Roman" w:hAnsi="Times New Roman" w:cs="Times New Roman"/>
          <w:b/>
          <w:sz w:val="24"/>
          <w:szCs w:val="24"/>
          <w:u w:val="single"/>
        </w:rPr>
      </w:pPr>
      <w:r w:rsidRPr="004A74C9">
        <w:rPr>
          <w:rFonts w:ascii="Times New Roman" w:hAnsi="Times New Roman" w:cs="Times New Roman"/>
          <w:sz w:val="24"/>
          <w:szCs w:val="24"/>
        </w:rPr>
        <w:t xml:space="preserve"> </w:t>
      </w:r>
      <w:r w:rsidRPr="004A74C9">
        <w:rPr>
          <w:rFonts w:ascii="Times New Roman" w:hAnsi="Times New Roman" w:cs="Times New Roman"/>
          <w:sz w:val="24"/>
          <w:szCs w:val="24"/>
        </w:rPr>
        <w:tab/>
      </w:r>
      <w:r w:rsidRPr="004A74C9">
        <w:rPr>
          <w:rFonts w:ascii="Times New Roman" w:hAnsi="Times New Roman" w:cs="Times New Roman"/>
          <w:sz w:val="24"/>
          <w:szCs w:val="24"/>
        </w:rPr>
        <w:tab/>
        <w:t xml:space="preserve">White House </w:t>
      </w:r>
      <w:r w:rsidRPr="004A74C9">
        <w:rPr>
          <w:rFonts w:ascii="Times New Roman" w:hAnsi="Times New Roman" w:cs="Times New Roman"/>
          <w:b/>
          <w:sz w:val="24"/>
          <w:szCs w:val="24"/>
          <w:u w:val="single"/>
        </w:rPr>
        <w:t>Press Secretary</w:t>
      </w:r>
    </w:p>
    <w:p w14:paraId="358ADF66"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2BA91496" w14:textId="29A389E2"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u w:val="single"/>
        </w:rPr>
        <w:t>Toss-Up</w:t>
      </w:r>
      <w:r w:rsidRPr="004A74C9">
        <w:rPr>
          <w:rFonts w:ascii="Times New Roman" w:hAnsi="Times New Roman" w:cs="Times New Roman"/>
          <w:sz w:val="24"/>
          <w:szCs w:val="24"/>
        </w:rPr>
        <w:t xml:space="preserve">: </w:t>
      </w:r>
      <w:r w:rsidR="004A74C9">
        <w:rPr>
          <w:rFonts w:ascii="Times New Roman" w:hAnsi="Times New Roman" w:cs="Times New Roman"/>
          <w:sz w:val="24"/>
          <w:szCs w:val="24"/>
        </w:rPr>
        <w:t>There are currently four</w:t>
      </w:r>
      <w:r w:rsidRPr="004A74C9">
        <w:rPr>
          <w:rFonts w:ascii="Times New Roman" w:hAnsi="Times New Roman" w:cs="Times New Roman"/>
          <w:sz w:val="24"/>
          <w:szCs w:val="24"/>
        </w:rPr>
        <w:t xml:space="preserve"> living people who have formerly served in this position first held by Martha Dandridge. The “Just Say No” campaign was promoted by Barbara Bush while serving in what unofficial position as the wife of the current chief executive?</w:t>
      </w:r>
      <w:r w:rsidRPr="004A74C9">
        <w:rPr>
          <w:rFonts w:ascii="Times New Roman" w:hAnsi="Times New Roman" w:cs="Times New Roman"/>
          <w:sz w:val="24"/>
          <w:szCs w:val="24"/>
        </w:rPr>
        <w:br/>
      </w:r>
    </w:p>
    <w:p w14:paraId="108791BE" w14:textId="77777777" w:rsidR="000E2EEE" w:rsidRPr="004A74C9" w:rsidRDefault="00AE56CE">
      <w:pPr>
        <w:pStyle w:val="Normal1"/>
        <w:ind w:left="720" w:firstLine="720"/>
        <w:rPr>
          <w:rFonts w:ascii="Times New Roman" w:hAnsi="Times New Roman" w:cs="Times New Roman"/>
          <w:sz w:val="24"/>
          <w:szCs w:val="24"/>
        </w:rPr>
      </w:pPr>
      <w:r w:rsidRPr="004A74C9">
        <w:rPr>
          <w:rFonts w:ascii="Times New Roman" w:hAnsi="Times New Roman" w:cs="Times New Roman"/>
          <w:b/>
          <w:sz w:val="24"/>
          <w:szCs w:val="24"/>
          <w:u w:val="single"/>
        </w:rPr>
        <w:t>First Lady</w:t>
      </w:r>
      <w:r w:rsidRPr="004A74C9">
        <w:rPr>
          <w:rFonts w:ascii="Times New Roman" w:hAnsi="Times New Roman" w:cs="Times New Roman"/>
          <w:sz w:val="24"/>
          <w:szCs w:val="24"/>
        </w:rPr>
        <w:t xml:space="preserve"> of the United States</w:t>
      </w:r>
    </w:p>
    <w:p w14:paraId="3BEED1EF"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53F8823C"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b/>
          <w:sz w:val="24"/>
          <w:szCs w:val="24"/>
        </w:rPr>
        <w:t xml:space="preserve"> </w:t>
      </w:r>
    </w:p>
    <w:p w14:paraId="7FA90B6A" w14:textId="77777777" w:rsidR="000E2EEE" w:rsidRPr="004A74C9" w:rsidRDefault="000E2EEE">
      <w:pPr>
        <w:pStyle w:val="Normal1"/>
        <w:rPr>
          <w:rFonts w:ascii="Times New Roman" w:hAnsi="Times New Roman" w:cs="Times New Roman"/>
          <w:b/>
          <w:sz w:val="24"/>
          <w:szCs w:val="24"/>
        </w:rPr>
      </w:pPr>
    </w:p>
    <w:p w14:paraId="1327D6A0" w14:textId="77777777" w:rsidR="00AE56CE" w:rsidRPr="004A74C9" w:rsidRDefault="00AE56CE">
      <w:pPr>
        <w:pStyle w:val="Normal1"/>
        <w:jc w:val="center"/>
        <w:rPr>
          <w:rFonts w:ascii="Times New Roman" w:hAnsi="Times New Roman" w:cs="Times New Roman"/>
          <w:b/>
          <w:sz w:val="24"/>
          <w:szCs w:val="24"/>
        </w:rPr>
      </w:pPr>
    </w:p>
    <w:p w14:paraId="7A616800" w14:textId="77777777" w:rsidR="00AE56CE" w:rsidRPr="004A74C9" w:rsidRDefault="00AE56CE">
      <w:pPr>
        <w:pStyle w:val="Normal1"/>
        <w:jc w:val="center"/>
        <w:rPr>
          <w:rFonts w:ascii="Times New Roman" w:hAnsi="Times New Roman" w:cs="Times New Roman"/>
          <w:b/>
          <w:sz w:val="24"/>
          <w:szCs w:val="24"/>
        </w:rPr>
      </w:pPr>
    </w:p>
    <w:p w14:paraId="05DFCAD4" w14:textId="77777777" w:rsidR="00AE56CE" w:rsidRPr="004A74C9" w:rsidRDefault="00AE56CE">
      <w:pPr>
        <w:pStyle w:val="Normal1"/>
        <w:jc w:val="center"/>
        <w:rPr>
          <w:rFonts w:ascii="Times New Roman" w:hAnsi="Times New Roman" w:cs="Times New Roman"/>
          <w:b/>
          <w:sz w:val="24"/>
          <w:szCs w:val="24"/>
        </w:rPr>
      </w:pPr>
    </w:p>
    <w:p w14:paraId="7574E02F" w14:textId="77777777" w:rsidR="00AE56CE" w:rsidRPr="004A74C9" w:rsidRDefault="00AE56CE">
      <w:pPr>
        <w:pStyle w:val="Normal1"/>
        <w:jc w:val="center"/>
        <w:rPr>
          <w:rFonts w:ascii="Times New Roman" w:hAnsi="Times New Roman" w:cs="Times New Roman"/>
          <w:b/>
          <w:sz w:val="24"/>
          <w:szCs w:val="24"/>
        </w:rPr>
      </w:pPr>
    </w:p>
    <w:p w14:paraId="01ED6D49" w14:textId="77777777" w:rsidR="004A74C9" w:rsidRDefault="004A74C9">
      <w:pPr>
        <w:pStyle w:val="Normal1"/>
        <w:jc w:val="center"/>
        <w:rPr>
          <w:rFonts w:ascii="Times New Roman" w:hAnsi="Times New Roman" w:cs="Times New Roman"/>
          <w:b/>
          <w:sz w:val="24"/>
          <w:szCs w:val="24"/>
        </w:rPr>
      </w:pPr>
    </w:p>
    <w:p w14:paraId="0C863641" w14:textId="77777777" w:rsidR="004A74C9" w:rsidRDefault="004A74C9">
      <w:pPr>
        <w:pStyle w:val="Normal1"/>
        <w:jc w:val="center"/>
        <w:rPr>
          <w:rFonts w:ascii="Times New Roman" w:hAnsi="Times New Roman" w:cs="Times New Roman"/>
          <w:b/>
          <w:sz w:val="24"/>
          <w:szCs w:val="24"/>
        </w:rPr>
      </w:pPr>
    </w:p>
    <w:p w14:paraId="13DC1FF4" w14:textId="77777777" w:rsidR="004A74C9" w:rsidRDefault="004A74C9">
      <w:pPr>
        <w:pStyle w:val="Normal1"/>
        <w:jc w:val="center"/>
        <w:rPr>
          <w:rFonts w:ascii="Times New Roman" w:hAnsi="Times New Roman" w:cs="Times New Roman"/>
          <w:b/>
          <w:sz w:val="24"/>
          <w:szCs w:val="24"/>
        </w:rPr>
      </w:pPr>
    </w:p>
    <w:p w14:paraId="1FC95B9E" w14:textId="77777777" w:rsidR="000E2EEE" w:rsidRPr="004A74C9" w:rsidRDefault="00AE56CE">
      <w:pPr>
        <w:pStyle w:val="Normal1"/>
        <w:jc w:val="center"/>
        <w:rPr>
          <w:rFonts w:ascii="Times New Roman" w:hAnsi="Times New Roman" w:cs="Times New Roman"/>
          <w:b/>
          <w:sz w:val="24"/>
          <w:szCs w:val="24"/>
        </w:rPr>
      </w:pPr>
      <w:r w:rsidRPr="004A74C9">
        <w:rPr>
          <w:rFonts w:ascii="Times New Roman" w:hAnsi="Times New Roman" w:cs="Times New Roman"/>
          <w:b/>
          <w:sz w:val="24"/>
          <w:szCs w:val="24"/>
        </w:rPr>
        <w:lastRenderedPageBreak/>
        <w:t>Alphabet Round: Letter N</w:t>
      </w:r>
    </w:p>
    <w:p w14:paraId="0ACC8FA6" w14:textId="77777777" w:rsidR="000E2EEE" w:rsidRPr="004A74C9" w:rsidRDefault="000E2EEE">
      <w:pPr>
        <w:pStyle w:val="Normal1"/>
        <w:jc w:val="center"/>
        <w:rPr>
          <w:rFonts w:ascii="Times New Roman" w:hAnsi="Times New Roman" w:cs="Times New Roman"/>
          <w:b/>
          <w:sz w:val="24"/>
          <w:szCs w:val="24"/>
        </w:rPr>
      </w:pPr>
    </w:p>
    <w:p w14:paraId="64AF7F36" w14:textId="77777777" w:rsidR="000E2EEE" w:rsidRPr="004A74C9" w:rsidRDefault="00AE56CE" w:rsidP="00AE56CE">
      <w:pPr>
        <w:pStyle w:val="Normal1"/>
        <w:spacing w:line="360" w:lineRule="auto"/>
        <w:rPr>
          <w:rFonts w:ascii="Times New Roman" w:hAnsi="Times New Roman" w:cs="Times New Roman"/>
          <w:sz w:val="24"/>
          <w:szCs w:val="24"/>
        </w:rPr>
      </w:pPr>
      <w:r w:rsidRPr="004A74C9">
        <w:rPr>
          <w:rFonts w:ascii="Times New Roman" w:hAnsi="Times New Roman" w:cs="Times New Roman"/>
          <w:sz w:val="24"/>
          <w:szCs w:val="24"/>
        </w:rPr>
        <w:t>1. This Noble Gas is used in advertising signs and has atomic number ten.</w:t>
      </w:r>
    </w:p>
    <w:p w14:paraId="3BB02564" w14:textId="77777777" w:rsidR="000E2EEE" w:rsidRPr="004A74C9" w:rsidRDefault="00AE56CE" w:rsidP="00AE56CE">
      <w:pPr>
        <w:pStyle w:val="Normal1"/>
        <w:spacing w:line="360" w:lineRule="auto"/>
        <w:rPr>
          <w:rFonts w:ascii="Times New Roman" w:hAnsi="Times New Roman" w:cs="Times New Roman"/>
          <w:sz w:val="24"/>
          <w:szCs w:val="24"/>
        </w:rPr>
      </w:pPr>
      <w:r w:rsidRPr="004A74C9">
        <w:rPr>
          <w:rFonts w:ascii="Times New Roman" w:hAnsi="Times New Roman" w:cs="Times New Roman"/>
          <w:sz w:val="24"/>
          <w:szCs w:val="24"/>
        </w:rPr>
        <w:t>2. Term referring to the Buddhist concept of the liberation from the cycle of rebirth.</w:t>
      </w:r>
    </w:p>
    <w:p w14:paraId="6F9740F2" w14:textId="77777777" w:rsidR="000E2EEE" w:rsidRPr="004A74C9" w:rsidRDefault="00AE56CE" w:rsidP="00AE56CE">
      <w:pPr>
        <w:pStyle w:val="Normal1"/>
        <w:spacing w:line="360" w:lineRule="auto"/>
        <w:rPr>
          <w:rFonts w:ascii="Times New Roman" w:hAnsi="Times New Roman" w:cs="Times New Roman"/>
          <w:sz w:val="24"/>
          <w:szCs w:val="24"/>
        </w:rPr>
      </w:pPr>
      <w:r w:rsidRPr="004A74C9">
        <w:rPr>
          <w:rFonts w:ascii="Times New Roman" w:hAnsi="Times New Roman" w:cs="Times New Roman"/>
          <w:sz w:val="24"/>
          <w:szCs w:val="24"/>
        </w:rPr>
        <w:t xml:space="preserve">3. Region of northern France that was liberated by the Allies on D-Day during World War II. </w:t>
      </w:r>
    </w:p>
    <w:p w14:paraId="18A37908" w14:textId="77777777" w:rsidR="000E2EEE" w:rsidRPr="004A74C9" w:rsidRDefault="00AE56CE" w:rsidP="00AE56CE">
      <w:pPr>
        <w:pStyle w:val="Normal1"/>
        <w:spacing w:line="360" w:lineRule="auto"/>
        <w:rPr>
          <w:rFonts w:ascii="Times New Roman" w:hAnsi="Times New Roman" w:cs="Times New Roman"/>
          <w:sz w:val="24"/>
          <w:szCs w:val="24"/>
        </w:rPr>
      </w:pPr>
      <w:r w:rsidRPr="004A74C9">
        <w:rPr>
          <w:rFonts w:ascii="Times New Roman" w:hAnsi="Times New Roman" w:cs="Times New Roman"/>
          <w:sz w:val="24"/>
          <w:szCs w:val="24"/>
        </w:rPr>
        <w:t>4. Bernard Malamud novel about the baseball prodigy Roy Hobbs.</w:t>
      </w:r>
    </w:p>
    <w:p w14:paraId="5266D7C9" w14:textId="77777777" w:rsidR="000E2EEE" w:rsidRPr="004A74C9" w:rsidRDefault="00AE56CE" w:rsidP="00AE56CE">
      <w:pPr>
        <w:pStyle w:val="Normal1"/>
        <w:spacing w:line="360" w:lineRule="auto"/>
        <w:rPr>
          <w:rFonts w:ascii="Times New Roman" w:hAnsi="Times New Roman" w:cs="Times New Roman"/>
          <w:sz w:val="24"/>
          <w:szCs w:val="24"/>
        </w:rPr>
      </w:pPr>
      <w:r w:rsidRPr="004A74C9">
        <w:rPr>
          <w:rFonts w:ascii="Times New Roman" w:hAnsi="Times New Roman" w:cs="Times New Roman"/>
          <w:sz w:val="24"/>
          <w:szCs w:val="24"/>
        </w:rPr>
        <w:t xml:space="preserve">5. </w:t>
      </w:r>
      <w:r w:rsidRPr="004A74C9">
        <w:rPr>
          <w:rFonts w:ascii="Times New Roman" w:hAnsi="Times New Roman" w:cs="Times New Roman"/>
          <w:b/>
          <w:sz w:val="24"/>
          <w:szCs w:val="24"/>
        </w:rPr>
        <w:t>(TWO WORD ANSWER)</w:t>
      </w:r>
      <w:r w:rsidRPr="004A74C9">
        <w:rPr>
          <w:rFonts w:ascii="Times New Roman" w:hAnsi="Times New Roman" w:cs="Times New Roman"/>
          <w:sz w:val="24"/>
          <w:szCs w:val="24"/>
        </w:rPr>
        <w:t xml:space="preserve"> Rembrandt painting that is subtitled “The Shooting Company of Frans Banninck Cocq.”</w:t>
      </w:r>
    </w:p>
    <w:p w14:paraId="4E71167B" w14:textId="77777777" w:rsidR="000E2EEE" w:rsidRPr="004A74C9" w:rsidRDefault="00AE56CE" w:rsidP="00AE56CE">
      <w:pPr>
        <w:pStyle w:val="Normal1"/>
        <w:spacing w:line="360" w:lineRule="auto"/>
        <w:rPr>
          <w:rFonts w:ascii="Times New Roman" w:hAnsi="Times New Roman" w:cs="Times New Roman"/>
          <w:sz w:val="24"/>
          <w:szCs w:val="24"/>
        </w:rPr>
      </w:pPr>
      <w:r w:rsidRPr="004A74C9">
        <w:rPr>
          <w:rFonts w:ascii="Times New Roman" w:hAnsi="Times New Roman" w:cs="Times New Roman"/>
          <w:sz w:val="24"/>
          <w:szCs w:val="24"/>
        </w:rPr>
        <w:t>6. Name given to any polygon with nine sides.</w:t>
      </w:r>
    </w:p>
    <w:p w14:paraId="63784C11" w14:textId="77777777" w:rsidR="000E2EEE" w:rsidRPr="004A74C9" w:rsidRDefault="00AE56CE" w:rsidP="00AE56CE">
      <w:pPr>
        <w:pStyle w:val="Normal1"/>
        <w:spacing w:line="360" w:lineRule="auto"/>
        <w:rPr>
          <w:rFonts w:ascii="Times New Roman" w:hAnsi="Times New Roman" w:cs="Times New Roman"/>
          <w:sz w:val="24"/>
          <w:szCs w:val="24"/>
        </w:rPr>
      </w:pPr>
      <w:r w:rsidRPr="004A74C9">
        <w:rPr>
          <w:rFonts w:ascii="Times New Roman" w:hAnsi="Times New Roman" w:cs="Times New Roman"/>
          <w:sz w:val="24"/>
          <w:szCs w:val="24"/>
        </w:rPr>
        <w:t>7. Decisive battle of the English Civil War that saw the forces of Oliver Cromwell defeat the forces of Charles I.</w:t>
      </w:r>
    </w:p>
    <w:p w14:paraId="190B0AC9" w14:textId="77777777" w:rsidR="000E2EEE" w:rsidRPr="004A74C9" w:rsidRDefault="00AE56CE" w:rsidP="00AE56CE">
      <w:pPr>
        <w:pStyle w:val="Normal1"/>
        <w:spacing w:line="360" w:lineRule="auto"/>
        <w:rPr>
          <w:rFonts w:ascii="Times New Roman" w:hAnsi="Times New Roman" w:cs="Times New Roman"/>
          <w:sz w:val="24"/>
          <w:szCs w:val="24"/>
        </w:rPr>
      </w:pPr>
      <w:r w:rsidRPr="004A74C9">
        <w:rPr>
          <w:rFonts w:ascii="Times New Roman" w:hAnsi="Times New Roman" w:cs="Times New Roman"/>
          <w:sz w:val="24"/>
          <w:szCs w:val="24"/>
        </w:rPr>
        <w:t xml:space="preserve">8. Word that comes before “GDP” to indicate that the GDP level is adjusted for inflation. </w:t>
      </w:r>
    </w:p>
    <w:p w14:paraId="57A975FE" w14:textId="77777777" w:rsidR="000E2EEE" w:rsidRPr="004A74C9" w:rsidRDefault="00AE56CE" w:rsidP="00AE56CE">
      <w:pPr>
        <w:pStyle w:val="Normal1"/>
        <w:spacing w:line="360" w:lineRule="auto"/>
        <w:rPr>
          <w:rFonts w:ascii="Times New Roman" w:hAnsi="Times New Roman" w:cs="Times New Roman"/>
          <w:sz w:val="24"/>
          <w:szCs w:val="24"/>
        </w:rPr>
      </w:pPr>
      <w:r w:rsidRPr="004A74C9">
        <w:rPr>
          <w:rFonts w:ascii="Times New Roman" w:hAnsi="Times New Roman" w:cs="Times New Roman"/>
          <w:sz w:val="24"/>
          <w:szCs w:val="24"/>
        </w:rPr>
        <w:t>9. Name given to elements such as oxygen, carbon and iodine that are poor conductors of heat and electricity.</w:t>
      </w:r>
    </w:p>
    <w:p w14:paraId="1B207B3A" w14:textId="77777777" w:rsidR="000E2EEE" w:rsidRPr="004A74C9" w:rsidRDefault="00AE56CE" w:rsidP="00AE56CE">
      <w:pPr>
        <w:pStyle w:val="Normal1"/>
        <w:spacing w:line="360" w:lineRule="auto"/>
        <w:rPr>
          <w:rFonts w:ascii="Times New Roman" w:hAnsi="Times New Roman" w:cs="Times New Roman"/>
          <w:sz w:val="24"/>
          <w:szCs w:val="24"/>
        </w:rPr>
      </w:pPr>
      <w:r w:rsidRPr="004A74C9">
        <w:rPr>
          <w:rFonts w:ascii="Times New Roman" w:hAnsi="Times New Roman" w:cs="Times New Roman"/>
          <w:sz w:val="24"/>
          <w:szCs w:val="24"/>
        </w:rPr>
        <w:t xml:space="preserve">10. Elie Wiesel novel detailing his time at the Buchenwald and Auschwitz concentration camps. </w:t>
      </w:r>
    </w:p>
    <w:p w14:paraId="52AAB0C1" w14:textId="77777777" w:rsidR="000E2EEE" w:rsidRPr="004A74C9" w:rsidRDefault="000E2EEE">
      <w:pPr>
        <w:pStyle w:val="Normal1"/>
        <w:rPr>
          <w:rFonts w:ascii="Times New Roman" w:hAnsi="Times New Roman" w:cs="Times New Roman"/>
          <w:sz w:val="24"/>
          <w:szCs w:val="24"/>
        </w:rPr>
      </w:pPr>
    </w:p>
    <w:p w14:paraId="794BBE91"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br w:type="page"/>
      </w:r>
    </w:p>
    <w:p w14:paraId="69DACB71" w14:textId="77777777" w:rsidR="000E2EEE" w:rsidRPr="004A74C9" w:rsidRDefault="00AE56CE">
      <w:pPr>
        <w:pStyle w:val="Normal1"/>
        <w:jc w:val="center"/>
        <w:rPr>
          <w:rFonts w:ascii="Times New Roman" w:hAnsi="Times New Roman" w:cs="Times New Roman"/>
          <w:b/>
          <w:sz w:val="24"/>
          <w:szCs w:val="24"/>
        </w:rPr>
      </w:pPr>
      <w:r w:rsidRPr="004A74C9">
        <w:rPr>
          <w:rFonts w:ascii="Times New Roman" w:hAnsi="Times New Roman" w:cs="Times New Roman"/>
          <w:b/>
          <w:sz w:val="24"/>
          <w:szCs w:val="24"/>
        </w:rPr>
        <w:lastRenderedPageBreak/>
        <w:t>Alphabet Round Answers: Letter N</w:t>
      </w:r>
    </w:p>
    <w:p w14:paraId="09BB972E" w14:textId="77777777" w:rsidR="000E2EEE" w:rsidRPr="004A74C9" w:rsidRDefault="000E2EEE">
      <w:pPr>
        <w:pStyle w:val="Normal1"/>
        <w:jc w:val="center"/>
        <w:rPr>
          <w:rFonts w:ascii="Times New Roman" w:hAnsi="Times New Roman" w:cs="Times New Roman"/>
          <w:b/>
          <w:sz w:val="24"/>
          <w:szCs w:val="24"/>
        </w:rPr>
      </w:pPr>
    </w:p>
    <w:p w14:paraId="7CA36D1D"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sz w:val="24"/>
          <w:szCs w:val="24"/>
        </w:rPr>
        <w:t xml:space="preserve">1. </w:t>
      </w:r>
      <w:r w:rsidRPr="004A74C9">
        <w:rPr>
          <w:rFonts w:ascii="Times New Roman" w:hAnsi="Times New Roman" w:cs="Times New Roman"/>
          <w:b/>
          <w:sz w:val="24"/>
          <w:szCs w:val="24"/>
        </w:rPr>
        <w:t>Neon</w:t>
      </w:r>
    </w:p>
    <w:p w14:paraId="249DF496"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5ABCEC7E"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sz w:val="24"/>
          <w:szCs w:val="24"/>
        </w:rPr>
        <w:t xml:space="preserve">2. </w:t>
      </w:r>
      <w:r w:rsidRPr="004A74C9">
        <w:rPr>
          <w:rFonts w:ascii="Times New Roman" w:hAnsi="Times New Roman" w:cs="Times New Roman"/>
          <w:b/>
          <w:sz w:val="24"/>
          <w:szCs w:val="24"/>
        </w:rPr>
        <w:t>Nirvana</w:t>
      </w:r>
    </w:p>
    <w:p w14:paraId="1CC97AFD"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787FEDE2"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sz w:val="24"/>
          <w:szCs w:val="24"/>
        </w:rPr>
        <w:t xml:space="preserve">3. </w:t>
      </w:r>
      <w:r w:rsidRPr="004A74C9">
        <w:rPr>
          <w:rFonts w:ascii="Times New Roman" w:hAnsi="Times New Roman" w:cs="Times New Roman"/>
          <w:b/>
          <w:sz w:val="24"/>
          <w:szCs w:val="24"/>
        </w:rPr>
        <w:t>Normandy</w:t>
      </w:r>
    </w:p>
    <w:p w14:paraId="5ED5FD39"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526052F1" w14:textId="77777777" w:rsidR="000E2EEE" w:rsidRPr="004A74C9" w:rsidRDefault="00AE56CE">
      <w:pPr>
        <w:pStyle w:val="Normal1"/>
        <w:rPr>
          <w:rFonts w:ascii="Times New Roman" w:hAnsi="Times New Roman" w:cs="Times New Roman"/>
          <w:b/>
          <w:i/>
          <w:sz w:val="24"/>
          <w:szCs w:val="24"/>
        </w:rPr>
      </w:pPr>
      <w:r w:rsidRPr="004A74C9">
        <w:rPr>
          <w:rFonts w:ascii="Times New Roman" w:hAnsi="Times New Roman" w:cs="Times New Roman"/>
          <w:sz w:val="24"/>
          <w:szCs w:val="24"/>
        </w:rPr>
        <w:t>4. (</w:t>
      </w:r>
      <w:r w:rsidRPr="004A74C9">
        <w:rPr>
          <w:rFonts w:ascii="Times New Roman" w:hAnsi="Times New Roman" w:cs="Times New Roman"/>
          <w:i/>
          <w:sz w:val="24"/>
          <w:szCs w:val="24"/>
        </w:rPr>
        <w:t>The</w:t>
      </w:r>
      <w:r w:rsidRPr="004A74C9">
        <w:rPr>
          <w:rFonts w:ascii="Times New Roman" w:hAnsi="Times New Roman" w:cs="Times New Roman"/>
          <w:sz w:val="24"/>
          <w:szCs w:val="24"/>
        </w:rPr>
        <w:t xml:space="preserve">) </w:t>
      </w:r>
      <w:r w:rsidRPr="004A74C9">
        <w:rPr>
          <w:rFonts w:ascii="Times New Roman" w:hAnsi="Times New Roman" w:cs="Times New Roman"/>
          <w:b/>
          <w:i/>
          <w:sz w:val="24"/>
          <w:szCs w:val="24"/>
        </w:rPr>
        <w:t>Natural</w:t>
      </w:r>
    </w:p>
    <w:p w14:paraId="545ABC38"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37F393ED"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5. (</w:t>
      </w:r>
      <w:r w:rsidRPr="004A74C9">
        <w:rPr>
          <w:rFonts w:ascii="Times New Roman" w:hAnsi="Times New Roman" w:cs="Times New Roman"/>
          <w:i/>
          <w:sz w:val="24"/>
          <w:szCs w:val="24"/>
        </w:rPr>
        <w:t xml:space="preserve">The) </w:t>
      </w:r>
      <w:r w:rsidRPr="004A74C9">
        <w:rPr>
          <w:rFonts w:ascii="Times New Roman" w:hAnsi="Times New Roman" w:cs="Times New Roman"/>
          <w:b/>
          <w:i/>
          <w:sz w:val="24"/>
          <w:szCs w:val="24"/>
        </w:rPr>
        <w:t xml:space="preserve">Night Watch </w:t>
      </w:r>
      <w:r w:rsidRPr="004A74C9">
        <w:rPr>
          <w:rFonts w:ascii="Times New Roman" w:hAnsi="Times New Roman" w:cs="Times New Roman"/>
          <w:b/>
          <w:sz w:val="24"/>
          <w:szCs w:val="24"/>
        </w:rPr>
        <w:t>(TWO WORD ANSWER)</w:t>
      </w:r>
    </w:p>
    <w:p w14:paraId="167EADF0"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14E38491"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sz w:val="24"/>
          <w:szCs w:val="24"/>
        </w:rPr>
        <w:t xml:space="preserve">6. </w:t>
      </w:r>
      <w:r w:rsidRPr="004A74C9">
        <w:rPr>
          <w:rFonts w:ascii="Times New Roman" w:hAnsi="Times New Roman" w:cs="Times New Roman"/>
          <w:b/>
          <w:sz w:val="24"/>
          <w:szCs w:val="24"/>
        </w:rPr>
        <w:t>Nonagon</w:t>
      </w:r>
    </w:p>
    <w:p w14:paraId="776160E0"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6DCE6609"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sz w:val="24"/>
          <w:szCs w:val="24"/>
        </w:rPr>
        <w:t xml:space="preserve">7. (Battle of) </w:t>
      </w:r>
      <w:r w:rsidRPr="004A74C9">
        <w:rPr>
          <w:rFonts w:ascii="Times New Roman" w:hAnsi="Times New Roman" w:cs="Times New Roman"/>
          <w:b/>
          <w:sz w:val="24"/>
          <w:szCs w:val="24"/>
        </w:rPr>
        <w:t>Naseby</w:t>
      </w:r>
    </w:p>
    <w:p w14:paraId="222D606E"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41D92ADC" w14:textId="77777777" w:rsidR="000E2EEE" w:rsidRPr="004A74C9" w:rsidRDefault="00AE56CE">
      <w:pPr>
        <w:pStyle w:val="Normal1"/>
        <w:rPr>
          <w:rFonts w:ascii="Times New Roman" w:hAnsi="Times New Roman" w:cs="Times New Roman"/>
          <w:b/>
          <w:sz w:val="24"/>
          <w:szCs w:val="24"/>
        </w:rPr>
      </w:pPr>
      <w:r w:rsidRPr="004A74C9">
        <w:rPr>
          <w:rFonts w:ascii="Times New Roman" w:hAnsi="Times New Roman" w:cs="Times New Roman"/>
          <w:sz w:val="24"/>
          <w:szCs w:val="24"/>
        </w:rPr>
        <w:t xml:space="preserve">8. </w:t>
      </w:r>
      <w:r w:rsidRPr="004A74C9">
        <w:rPr>
          <w:rFonts w:ascii="Times New Roman" w:hAnsi="Times New Roman" w:cs="Times New Roman"/>
          <w:b/>
          <w:sz w:val="24"/>
          <w:szCs w:val="24"/>
        </w:rPr>
        <w:t>Nominal</w:t>
      </w:r>
    </w:p>
    <w:p w14:paraId="434E1E07"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26E2BFCC"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9. </w:t>
      </w:r>
      <w:r w:rsidRPr="004A74C9">
        <w:rPr>
          <w:rFonts w:ascii="Times New Roman" w:hAnsi="Times New Roman" w:cs="Times New Roman"/>
          <w:b/>
          <w:sz w:val="24"/>
          <w:szCs w:val="24"/>
        </w:rPr>
        <w:t>Nonmetal</w:t>
      </w:r>
      <w:r w:rsidRPr="004A74C9">
        <w:rPr>
          <w:rFonts w:ascii="Times New Roman" w:hAnsi="Times New Roman" w:cs="Times New Roman"/>
          <w:sz w:val="24"/>
          <w:szCs w:val="24"/>
        </w:rPr>
        <w:t>(s)</w:t>
      </w:r>
    </w:p>
    <w:p w14:paraId="63E4B300"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57B3E230" w14:textId="77777777" w:rsidR="000E2EEE" w:rsidRPr="004A74C9" w:rsidRDefault="00AE56CE">
      <w:pPr>
        <w:pStyle w:val="Normal1"/>
        <w:rPr>
          <w:rFonts w:ascii="Times New Roman" w:hAnsi="Times New Roman" w:cs="Times New Roman"/>
          <w:b/>
          <w:i/>
          <w:sz w:val="24"/>
          <w:szCs w:val="24"/>
        </w:rPr>
      </w:pPr>
      <w:r w:rsidRPr="004A74C9">
        <w:rPr>
          <w:rFonts w:ascii="Times New Roman" w:hAnsi="Times New Roman" w:cs="Times New Roman"/>
          <w:sz w:val="24"/>
          <w:szCs w:val="24"/>
        </w:rPr>
        <w:t xml:space="preserve">10. </w:t>
      </w:r>
      <w:r w:rsidRPr="004A74C9">
        <w:rPr>
          <w:rFonts w:ascii="Times New Roman" w:hAnsi="Times New Roman" w:cs="Times New Roman"/>
          <w:b/>
          <w:i/>
          <w:sz w:val="24"/>
          <w:szCs w:val="24"/>
        </w:rPr>
        <w:t>Night</w:t>
      </w:r>
    </w:p>
    <w:p w14:paraId="2AF92773"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3A424C37" w14:textId="77777777" w:rsidR="000E2EEE" w:rsidRPr="004A74C9" w:rsidRDefault="000E2EEE">
      <w:pPr>
        <w:pStyle w:val="Normal1"/>
        <w:rPr>
          <w:rFonts w:ascii="Times New Roman" w:hAnsi="Times New Roman" w:cs="Times New Roman"/>
          <w:sz w:val="24"/>
          <w:szCs w:val="24"/>
        </w:rPr>
      </w:pPr>
    </w:p>
    <w:p w14:paraId="1C72B09A"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br w:type="page"/>
      </w:r>
    </w:p>
    <w:p w14:paraId="76EDB685" w14:textId="77777777" w:rsidR="000E2EEE" w:rsidRPr="004A74C9" w:rsidRDefault="00AE56CE">
      <w:pPr>
        <w:pStyle w:val="Normal1"/>
        <w:jc w:val="center"/>
        <w:rPr>
          <w:rFonts w:ascii="Times New Roman" w:hAnsi="Times New Roman" w:cs="Times New Roman"/>
          <w:b/>
          <w:sz w:val="24"/>
          <w:szCs w:val="24"/>
        </w:rPr>
      </w:pPr>
      <w:r w:rsidRPr="004A74C9">
        <w:rPr>
          <w:rFonts w:ascii="Times New Roman" w:hAnsi="Times New Roman" w:cs="Times New Roman"/>
          <w:b/>
          <w:sz w:val="24"/>
          <w:szCs w:val="24"/>
        </w:rPr>
        <w:lastRenderedPageBreak/>
        <w:t>Final Round</w:t>
      </w:r>
    </w:p>
    <w:p w14:paraId="187FFD76" w14:textId="77777777" w:rsidR="000E2EEE" w:rsidRPr="004A74C9" w:rsidRDefault="000E2EEE">
      <w:pPr>
        <w:pStyle w:val="Normal1"/>
        <w:jc w:val="center"/>
        <w:rPr>
          <w:rFonts w:ascii="Times New Roman" w:hAnsi="Times New Roman" w:cs="Times New Roman"/>
          <w:b/>
          <w:sz w:val="24"/>
          <w:szCs w:val="24"/>
        </w:rPr>
      </w:pPr>
    </w:p>
    <w:p w14:paraId="012B5623" w14:textId="7EC290EB"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1. One character’s nurse provides comic relief in this play that sees Paris killed shortly before the former lover of Rosaline kills himself. Friar Laurence gives one title character a potion to fake her death in what Shakespearean tragedy about the children of the Capulets and Montagues?</w:t>
      </w:r>
    </w:p>
    <w:p w14:paraId="76942E04" w14:textId="77777777" w:rsidR="000E2EEE" w:rsidRPr="004A74C9" w:rsidRDefault="000E2EEE">
      <w:pPr>
        <w:pStyle w:val="Normal1"/>
        <w:rPr>
          <w:rFonts w:ascii="Times New Roman" w:hAnsi="Times New Roman" w:cs="Times New Roman"/>
          <w:sz w:val="24"/>
          <w:szCs w:val="24"/>
        </w:rPr>
      </w:pPr>
    </w:p>
    <w:p w14:paraId="2DB63D3A" w14:textId="77777777" w:rsidR="000E2EEE" w:rsidRPr="004A74C9" w:rsidRDefault="00AE56CE">
      <w:pPr>
        <w:pStyle w:val="Normal1"/>
        <w:ind w:left="720" w:firstLine="720"/>
        <w:rPr>
          <w:rFonts w:ascii="Times New Roman" w:hAnsi="Times New Roman" w:cs="Times New Roman"/>
          <w:sz w:val="24"/>
          <w:szCs w:val="24"/>
        </w:rPr>
      </w:pPr>
      <w:r w:rsidRPr="004A74C9">
        <w:rPr>
          <w:rFonts w:ascii="Times New Roman" w:hAnsi="Times New Roman" w:cs="Times New Roman"/>
          <w:b/>
          <w:i/>
          <w:sz w:val="24"/>
          <w:szCs w:val="24"/>
          <w:u w:val="single"/>
        </w:rPr>
        <w:t>Romeo and Juliet</w:t>
      </w:r>
    </w:p>
    <w:p w14:paraId="43579D22"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1333EAA2" w14:textId="7CB10CE4"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2. </w:t>
      </w:r>
      <w:r w:rsidR="004A74C9">
        <w:rPr>
          <w:rFonts w:ascii="Times New Roman" w:hAnsi="Times New Roman" w:cs="Times New Roman"/>
          <w:sz w:val="24"/>
          <w:szCs w:val="24"/>
        </w:rPr>
        <w:t xml:space="preserve">One </w:t>
      </w:r>
      <w:r w:rsidRPr="004A74C9">
        <w:rPr>
          <w:rFonts w:ascii="Times New Roman" w:hAnsi="Times New Roman" w:cs="Times New Roman"/>
          <w:sz w:val="24"/>
          <w:szCs w:val="24"/>
        </w:rPr>
        <w:t xml:space="preserve">player of this instrument recorded the song, “So What?” on his album, </w:t>
      </w:r>
      <w:r w:rsidRPr="004A74C9">
        <w:rPr>
          <w:rFonts w:ascii="Times New Roman" w:hAnsi="Times New Roman" w:cs="Times New Roman"/>
          <w:i/>
          <w:sz w:val="24"/>
          <w:szCs w:val="24"/>
        </w:rPr>
        <w:t>Kind of Blue</w:t>
      </w:r>
      <w:r w:rsidRPr="004A74C9">
        <w:rPr>
          <w:rFonts w:ascii="Times New Roman" w:hAnsi="Times New Roman" w:cs="Times New Roman"/>
          <w:sz w:val="24"/>
          <w:szCs w:val="24"/>
        </w:rPr>
        <w:t>. What jazz instrument was played by Dizzy Gillespie, Louis Armstrong, and Miles Davis?</w:t>
      </w:r>
    </w:p>
    <w:p w14:paraId="49BD150E" w14:textId="77777777" w:rsidR="000E2EEE" w:rsidRPr="004A74C9" w:rsidRDefault="000E2EEE">
      <w:pPr>
        <w:pStyle w:val="Normal1"/>
        <w:rPr>
          <w:rFonts w:ascii="Times New Roman" w:hAnsi="Times New Roman" w:cs="Times New Roman"/>
          <w:sz w:val="24"/>
          <w:szCs w:val="24"/>
        </w:rPr>
      </w:pPr>
    </w:p>
    <w:p w14:paraId="75DD8982"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ab/>
      </w:r>
      <w:r w:rsidRPr="004A74C9">
        <w:rPr>
          <w:rFonts w:ascii="Times New Roman" w:hAnsi="Times New Roman" w:cs="Times New Roman"/>
          <w:sz w:val="24"/>
          <w:szCs w:val="24"/>
        </w:rPr>
        <w:tab/>
      </w:r>
      <w:r w:rsidRPr="004A74C9">
        <w:rPr>
          <w:rFonts w:ascii="Times New Roman" w:hAnsi="Times New Roman" w:cs="Times New Roman"/>
          <w:b/>
          <w:sz w:val="24"/>
          <w:szCs w:val="24"/>
          <w:u w:val="single"/>
        </w:rPr>
        <w:t>Trumpet</w:t>
      </w:r>
    </w:p>
    <w:p w14:paraId="4EF12EBF"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159B2C3B" w14:textId="2F488994"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3. Osmosis is a special type of this process for water. Identify this movement of particles from a higher concentration to a lower concentration.</w:t>
      </w:r>
    </w:p>
    <w:p w14:paraId="7CFC9AE9" w14:textId="77777777" w:rsidR="000E2EEE" w:rsidRPr="004A74C9" w:rsidRDefault="000E2EEE">
      <w:pPr>
        <w:pStyle w:val="Normal1"/>
        <w:rPr>
          <w:rFonts w:ascii="Times New Roman" w:hAnsi="Times New Roman" w:cs="Times New Roman"/>
          <w:sz w:val="24"/>
          <w:szCs w:val="24"/>
        </w:rPr>
      </w:pPr>
    </w:p>
    <w:p w14:paraId="01CFE7CA"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ab/>
      </w:r>
      <w:r w:rsidRPr="004A74C9">
        <w:rPr>
          <w:rFonts w:ascii="Times New Roman" w:hAnsi="Times New Roman" w:cs="Times New Roman"/>
          <w:sz w:val="24"/>
          <w:szCs w:val="24"/>
        </w:rPr>
        <w:tab/>
      </w:r>
      <w:r w:rsidRPr="004A74C9">
        <w:rPr>
          <w:rFonts w:ascii="Times New Roman" w:hAnsi="Times New Roman" w:cs="Times New Roman"/>
          <w:b/>
          <w:sz w:val="24"/>
          <w:szCs w:val="24"/>
          <w:u w:val="single"/>
        </w:rPr>
        <w:t>Diffusion</w:t>
      </w:r>
      <w:r w:rsidRPr="004A74C9">
        <w:rPr>
          <w:rFonts w:ascii="Times New Roman" w:hAnsi="Times New Roman" w:cs="Times New Roman"/>
          <w:sz w:val="24"/>
          <w:szCs w:val="24"/>
        </w:rPr>
        <w:t xml:space="preserve"> (accept </w:t>
      </w:r>
      <w:r w:rsidRPr="004A74C9">
        <w:rPr>
          <w:rFonts w:ascii="Times New Roman" w:hAnsi="Times New Roman" w:cs="Times New Roman"/>
          <w:b/>
          <w:sz w:val="24"/>
          <w:szCs w:val="24"/>
          <w:u w:val="single"/>
        </w:rPr>
        <w:t>Effusion</w:t>
      </w:r>
      <w:r w:rsidRPr="004A74C9">
        <w:rPr>
          <w:rFonts w:ascii="Times New Roman" w:hAnsi="Times New Roman" w:cs="Times New Roman"/>
          <w:sz w:val="24"/>
          <w:szCs w:val="24"/>
        </w:rPr>
        <w:t>)</w:t>
      </w:r>
    </w:p>
    <w:p w14:paraId="1FFBEFB3"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1F276C2A" w14:textId="0CD2CB42"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4. The widest point of this river is at Lake Winnibigoshish, and Lake Itasca is the source of this river in Minnesota. The Ohio and Missouri Rivers are the largest tributaries of what river nicknamed “The Big Muddy”?</w:t>
      </w:r>
    </w:p>
    <w:p w14:paraId="466D5256" w14:textId="77777777" w:rsidR="000E2EEE" w:rsidRPr="004A74C9" w:rsidRDefault="000E2EEE">
      <w:pPr>
        <w:pStyle w:val="Normal1"/>
        <w:rPr>
          <w:rFonts w:ascii="Times New Roman" w:hAnsi="Times New Roman" w:cs="Times New Roman"/>
          <w:sz w:val="24"/>
          <w:szCs w:val="24"/>
        </w:rPr>
      </w:pPr>
    </w:p>
    <w:p w14:paraId="6AFC873B"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ab/>
      </w:r>
      <w:r w:rsidRPr="004A74C9">
        <w:rPr>
          <w:rFonts w:ascii="Times New Roman" w:hAnsi="Times New Roman" w:cs="Times New Roman"/>
          <w:sz w:val="24"/>
          <w:szCs w:val="24"/>
        </w:rPr>
        <w:tab/>
      </w:r>
      <w:r w:rsidRPr="004A74C9">
        <w:rPr>
          <w:rFonts w:ascii="Times New Roman" w:hAnsi="Times New Roman" w:cs="Times New Roman"/>
          <w:b/>
          <w:sz w:val="24"/>
          <w:szCs w:val="24"/>
          <w:u w:val="single"/>
        </w:rPr>
        <w:t>Mississippi</w:t>
      </w:r>
      <w:r w:rsidRPr="004A74C9">
        <w:rPr>
          <w:rFonts w:ascii="Times New Roman" w:hAnsi="Times New Roman" w:cs="Times New Roman"/>
          <w:sz w:val="24"/>
          <w:szCs w:val="24"/>
        </w:rPr>
        <w:t xml:space="preserve"> River</w:t>
      </w:r>
    </w:p>
    <w:p w14:paraId="74DCC20A"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540CF124" w14:textId="0DCC6A50"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5. This interpreter of the baker and Pharaoh's dreams was sold into slavery by his brothers, all sons of Jacob. Identify this Biblical figure who wore a coat of many colors.</w:t>
      </w:r>
    </w:p>
    <w:p w14:paraId="0F8BE77E" w14:textId="77777777" w:rsidR="000E2EEE" w:rsidRPr="004A74C9" w:rsidRDefault="000E2EEE">
      <w:pPr>
        <w:pStyle w:val="Normal1"/>
        <w:rPr>
          <w:rFonts w:ascii="Times New Roman" w:hAnsi="Times New Roman" w:cs="Times New Roman"/>
          <w:sz w:val="24"/>
          <w:szCs w:val="24"/>
        </w:rPr>
      </w:pPr>
    </w:p>
    <w:p w14:paraId="053C9874" w14:textId="77777777" w:rsidR="000E2EEE" w:rsidRPr="004A74C9" w:rsidRDefault="00AE56CE">
      <w:pPr>
        <w:pStyle w:val="Normal1"/>
        <w:rPr>
          <w:rFonts w:ascii="Times New Roman" w:hAnsi="Times New Roman" w:cs="Times New Roman"/>
          <w:b/>
          <w:sz w:val="24"/>
          <w:szCs w:val="24"/>
          <w:u w:val="single"/>
        </w:rPr>
      </w:pPr>
      <w:r w:rsidRPr="004A74C9">
        <w:rPr>
          <w:rFonts w:ascii="Times New Roman" w:hAnsi="Times New Roman" w:cs="Times New Roman"/>
          <w:sz w:val="24"/>
          <w:szCs w:val="24"/>
        </w:rPr>
        <w:tab/>
      </w:r>
      <w:r w:rsidRPr="004A74C9">
        <w:rPr>
          <w:rFonts w:ascii="Times New Roman" w:hAnsi="Times New Roman" w:cs="Times New Roman"/>
          <w:sz w:val="24"/>
          <w:szCs w:val="24"/>
        </w:rPr>
        <w:tab/>
      </w:r>
      <w:r w:rsidRPr="004A74C9">
        <w:rPr>
          <w:rFonts w:ascii="Times New Roman" w:hAnsi="Times New Roman" w:cs="Times New Roman"/>
          <w:b/>
          <w:sz w:val="24"/>
          <w:szCs w:val="24"/>
          <w:u w:val="single"/>
        </w:rPr>
        <w:t>Joseph</w:t>
      </w:r>
    </w:p>
    <w:p w14:paraId="00B15F27"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2F9C19CF" w14:textId="76172F8A"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6. This author of </w:t>
      </w:r>
      <w:r w:rsidRPr="004A74C9">
        <w:rPr>
          <w:rFonts w:ascii="Times New Roman" w:hAnsi="Times New Roman" w:cs="Times New Roman"/>
          <w:i/>
          <w:sz w:val="24"/>
          <w:szCs w:val="24"/>
        </w:rPr>
        <w:t>Arms and the Man</w:t>
      </w:r>
      <w:r w:rsidRPr="004A74C9">
        <w:rPr>
          <w:rFonts w:ascii="Times New Roman" w:hAnsi="Times New Roman" w:cs="Times New Roman"/>
          <w:sz w:val="24"/>
          <w:szCs w:val="24"/>
        </w:rPr>
        <w:t xml:space="preserve"> wrote a play in which Freddy Eynsford-Hill marries the protagonist who is taught to be a lady by Henry Higgins and Colonel Pickering. Identify this Irish playwright of </w:t>
      </w:r>
      <w:r w:rsidRPr="004A74C9">
        <w:rPr>
          <w:rFonts w:ascii="Times New Roman" w:hAnsi="Times New Roman" w:cs="Times New Roman"/>
          <w:i/>
          <w:sz w:val="24"/>
          <w:szCs w:val="24"/>
        </w:rPr>
        <w:t>Pygmalion</w:t>
      </w:r>
      <w:r w:rsidRPr="004A74C9">
        <w:rPr>
          <w:rFonts w:ascii="Times New Roman" w:hAnsi="Times New Roman" w:cs="Times New Roman"/>
          <w:sz w:val="24"/>
          <w:szCs w:val="24"/>
        </w:rPr>
        <w:t>.</w:t>
      </w:r>
    </w:p>
    <w:p w14:paraId="1296EE59" w14:textId="77777777" w:rsidR="000E2EEE" w:rsidRPr="004A74C9" w:rsidRDefault="000E2EEE">
      <w:pPr>
        <w:pStyle w:val="Normal1"/>
        <w:rPr>
          <w:rFonts w:ascii="Times New Roman" w:hAnsi="Times New Roman" w:cs="Times New Roman"/>
          <w:sz w:val="24"/>
          <w:szCs w:val="24"/>
        </w:rPr>
      </w:pPr>
    </w:p>
    <w:p w14:paraId="43428AA3" w14:textId="77777777" w:rsidR="000E2EEE" w:rsidRPr="004A74C9" w:rsidRDefault="00AE56CE">
      <w:pPr>
        <w:pStyle w:val="Normal1"/>
        <w:ind w:left="720" w:firstLine="720"/>
        <w:rPr>
          <w:rFonts w:ascii="Times New Roman" w:hAnsi="Times New Roman" w:cs="Times New Roman"/>
          <w:sz w:val="24"/>
          <w:szCs w:val="24"/>
        </w:rPr>
      </w:pPr>
      <w:r w:rsidRPr="004A74C9">
        <w:rPr>
          <w:rFonts w:ascii="Times New Roman" w:hAnsi="Times New Roman" w:cs="Times New Roman"/>
          <w:sz w:val="24"/>
          <w:szCs w:val="24"/>
        </w:rPr>
        <w:t xml:space="preserve">George Bernard </w:t>
      </w:r>
      <w:r w:rsidRPr="004A74C9">
        <w:rPr>
          <w:rFonts w:ascii="Times New Roman" w:hAnsi="Times New Roman" w:cs="Times New Roman"/>
          <w:b/>
          <w:sz w:val="24"/>
          <w:szCs w:val="24"/>
          <w:u w:val="single"/>
        </w:rPr>
        <w:t>Shaw</w:t>
      </w:r>
    </w:p>
    <w:p w14:paraId="6ACD572E"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62967EA3" w14:textId="7287AEFA"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7. “Blackjack” Pershing led an expedition into this nation after a revolutionary carried out a raid on Columbus, New Mexico. Pancho Villa was a general from what nation that fought the US in a war ended by the Treaty of Guadalupe-Hidalgo?</w:t>
      </w:r>
      <w:r w:rsidRPr="004A74C9">
        <w:rPr>
          <w:rFonts w:ascii="Times New Roman" w:hAnsi="Times New Roman" w:cs="Times New Roman"/>
          <w:sz w:val="24"/>
          <w:szCs w:val="24"/>
        </w:rPr>
        <w:br/>
      </w:r>
    </w:p>
    <w:p w14:paraId="42852807" w14:textId="043B33B7" w:rsidR="000E2EEE" w:rsidRDefault="00AE56CE">
      <w:pPr>
        <w:pStyle w:val="Normal1"/>
        <w:ind w:left="720" w:firstLine="720"/>
        <w:rPr>
          <w:rFonts w:ascii="Times New Roman" w:hAnsi="Times New Roman" w:cs="Times New Roman"/>
          <w:b/>
          <w:sz w:val="24"/>
          <w:szCs w:val="24"/>
          <w:u w:val="single"/>
        </w:rPr>
      </w:pPr>
      <w:r w:rsidRPr="004A74C9">
        <w:rPr>
          <w:rFonts w:ascii="Times New Roman" w:hAnsi="Times New Roman" w:cs="Times New Roman"/>
          <w:b/>
          <w:sz w:val="24"/>
          <w:szCs w:val="24"/>
          <w:u w:val="single"/>
        </w:rPr>
        <w:t>Mexico</w:t>
      </w:r>
    </w:p>
    <w:p w14:paraId="6E3BA767" w14:textId="77777777" w:rsidR="004E53B8" w:rsidRPr="004A74C9" w:rsidRDefault="004E53B8">
      <w:pPr>
        <w:pStyle w:val="Normal1"/>
        <w:ind w:left="720" w:firstLine="720"/>
        <w:rPr>
          <w:rFonts w:ascii="Times New Roman" w:hAnsi="Times New Roman" w:cs="Times New Roman"/>
          <w:b/>
          <w:sz w:val="24"/>
          <w:szCs w:val="24"/>
          <w:u w:val="single"/>
        </w:rPr>
      </w:pPr>
      <w:bookmarkStart w:id="1" w:name="_GoBack"/>
      <w:bookmarkEnd w:id="1"/>
    </w:p>
    <w:p w14:paraId="422375F7" w14:textId="38482441" w:rsidR="000E2EEE" w:rsidRPr="004A74C9" w:rsidRDefault="000E2EEE">
      <w:pPr>
        <w:pStyle w:val="Normal1"/>
        <w:rPr>
          <w:rFonts w:ascii="Times New Roman" w:hAnsi="Times New Roman" w:cs="Times New Roman"/>
          <w:sz w:val="24"/>
          <w:szCs w:val="24"/>
        </w:rPr>
      </w:pPr>
    </w:p>
    <w:p w14:paraId="65716948" w14:textId="6E6A40FB" w:rsidR="000E2EEE" w:rsidRPr="004A74C9" w:rsidRDefault="004A74C9">
      <w:pPr>
        <w:pStyle w:val="Normal1"/>
        <w:rPr>
          <w:rFonts w:ascii="Times New Roman" w:hAnsi="Times New Roman" w:cs="Times New Roman"/>
          <w:sz w:val="24"/>
          <w:szCs w:val="24"/>
        </w:rPr>
      </w:pPr>
      <w:r>
        <w:rPr>
          <w:rFonts w:ascii="Times New Roman" w:hAnsi="Times New Roman" w:cs="Times New Roman"/>
          <w:sz w:val="24"/>
          <w:szCs w:val="24"/>
        </w:rPr>
        <w:lastRenderedPageBreak/>
        <w:t>8</w:t>
      </w:r>
      <w:r w:rsidR="00AE56CE" w:rsidRPr="004A74C9">
        <w:rPr>
          <w:rFonts w:ascii="Times New Roman" w:hAnsi="Times New Roman" w:cs="Times New Roman"/>
          <w:sz w:val="24"/>
          <w:szCs w:val="24"/>
        </w:rPr>
        <w:t>. Von Willebrand factor is possessed by these cells and thrombin is used to bind them together. Also known as thrombocytes, are what cells that function in blood clotting?</w:t>
      </w:r>
    </w:p>
    <w:p w14:paraId="4AE0E638" w14:textId="77777777" w:rsidR="000E2EEE" w:rsidRPr="004A74C9" w:rsidRDefault="000E2EEE">
      <w:pPr>
        <w:pStyle w:val="Normal1"/>
        <w:rPr>
          <w:rFonts w:ascii="Times New Roman" w:hAnsi="Times New Roman" w:cs="Times New Roman"/>
          <w:sz w:val="24"/>
          <w:szCs w:val="24"/>
        </w:rPr>
      </w:pPr>
    </w:p>
    <w:p w14:paraId="30ECBDDF"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ab/>
      </w:r>
      <w:r w:rsidRPr="004A74C9">
        <w:rPr>
          <w:rFonts w:ascii="Times New Roman" w:hAnsi="Times New Roman" w:cs="Times New Roman"/>
          <w:sz w:val="24"/>
          <w:szCs w:val="24"/>
        </w:rPr>
        <w:tab/>
      </w:r>
      <w:r w:rsidRPr="004A74C9">
        <w:rPr>
          <w:rFonts w:ascii="Times New Roman" w:hAnsi="Times New Roman" w:cs="Times New Roman"/>
          <w:b/>
          <w:sz w:val="24"/>
          <w:szCs w:val="24"/>
          <w:u w:val="single"/>
        </w:rPr>
        <w:t>Platelet</w:t>
      </w:r>
      <w:r w:rsidRPr="004A74C9">
        <w:rPr>
          <w:rFonts w:ascii="Times New Roman" w:hAnsi="Times New Roman" w:cs="Times New Roman"/>
          <w:sz w:val="24"/>
          <w:szCs w:val="24"/>
        </w:rPr>
        <w:t xml:space="preserve">s (accept </w:t>
      </w:r>
      <w:r w:rsidRPr="004A74C9">
        <w:rPr>
          <w:rFonts w:ascii="Times New Roman" w:hAnsi="Times New Roman" w:cs="Times New Roman"/>
          <w:b/>
          <w:sz w:val="24"/>
          <w:szCs w:val="24"/>
          <w:u w:val="single"/>
        </w:rPr>
        <w:t>Thrombocyte</w:t>
      </w:r>
      <w:r w:rsidRPr="004A74C9">
        <w:rPr>
          <w:rFonts w:ascii="Times New Roman" w:hAnsi="Times New Roman" w:cs="Times New Roman"/>
          <w:sz w:val="24"/>
          <w:szCs w:val="24"/>
        </w:rPr>
        <w:t>s before mentioned)</w:t>
      </w:r>
    </w:p>
    <w:p w14:paraId="053CF174"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0E078FAA" w14:textId="54D95387" w:rsidR="000E2EEE" w:rsidRPr="004A74C9" w:rsidRDefault="004A74C9">
      <w:pPr>
        <w:pStyle w:val="Normal1"/>
        <w:rPr>
          <w:rFonts w:ascii="Times New Roman" w:hAnsi="Times New Roman" w:cs="Times New Roman"/>
          <w:sz w:val="24"/>
          <w:szCs w:val="24"/>
        </w:rPr>
      </w:pPr>
      <w:r>
        <w:rPr>
          <w:rFonts w:ascii="Times New Roman" w:hAnsi="Times New Roman" w:cs="Times New Roman"/>
          <w:sz w:val="24"/>
          <w:szCs w:val="24"/>
        </w:rPr>
        <w:t>9</w:t>
      </w:r>
      <w:r w:rsidR="00AE56CE" w:rsidRPr="004A74C9">
        <w:rPr>
          <w:rFonts w:ascii="Times New Roman" w:hAnsi="Times New Roman" w:cs="Times New Roman"/>
          <w:sz w:val="24"/>
          <w:szCs w:val="24"/>
        </w:rPr>
        <w:t>. This group’s former Grand Wizard David Duke controversially endorsed Donald Trump for President. Identify this white supremacist group known for burning crosses and white hoods.</w:t>
      </w:r>
      <w:r w:rsidR="00AE56CE" w:rsidRPr="004A74C9">
        <w:rPr>
          <w:rFonts w:ascii="Times New Roman" w:hAnsi="Times New Roman" w:cs="Times New Roman"/>
          <w:sz w:val="24"/>
          <w:szCs w:val="24"/>
        </w:rPr>
        <w:br/>
      </w:r>
    </w:p>
    <w:p w14:paraId="531F19CA" w14:textId="77777777" w:rsidR="000E2EEE" w:rsidRPr="004A74C9" w:rsidRDefault="00AE56CE">
      <w:pPr>
        <w:pStyle w:val="Normal1"/>
        <w:ind w:left="720" w:firstLine="720"/>
        <w:rPr>
          <w:rFonts w:ascii="Times New Roman" w:hAnsi="Times New Roman" w:cs="Times New Roman"/>
          <w:b/>
          <w:sz w:val="24"/>
          <w:szCs w:val="24"/>
          <w:u w:val="single"/>
        </w:rPr>
      </w:pPr>
      <w:r w:rsidRPr="004A74C9">
        <w:rPr>
          <w:rFonts w:ascii="Times New Roman" w:hAnsi="Times New Roman" w:cs="Times New Roman"/>
          <w:b/>
          <w:sz w:val="24"/>
          <w:szCs w:val="24"/>
          <w:u w:val="single"/>
        </w:rPr>
        <w:t>Ku Klux Klan</w:t>
      </w:r>
      <w:r w:rsidRPr="004A74C9">
        <w:rPr>
          <w:rFonts w:ascii="Times New Roman" w:hAnsi="Times New Roman" w:cs="Times New Roman"/>
          <w:sz w:val="24"/>
          <w:szCs w:val="24"/>
        </w:rPr>
        <w:t xml:space="preserve"> OR </w:t>
      </w:r>
      <w:r w:rsidRPr="004A74C9">
        <w:rPr>
          <w:rFonts w:ascii="Times New Roman" w:hAnsi="Times New Roman" w:cs="Times New Roman"/>
          <w:b/>
          <w:sz w:val="24"/>
          <w:szCs w:val="24"/>
          <w:u w:val="single"/>
        </w:rPr>
        <w:t>KKK</w:t>
      </w:r>
    </w:p>
    <w:p w14:paraId="6B2D3A97" w14:textId="77777777" w:rsidR="000E2EEE" w:rsidRPr="004A74C9" w:rsidRDefault="00AE56CE">
      <w:pPr>
        <w:pStyle w:val="Normal1"/>
        <w:rPr>
          <w:rFonts w:ascii="Times New Roman" w:hAnsi="Times New Roman" w:cs="Times New Roman"/>
          <w:sz w:val="24"/>
          <w:szCs w:val="24"/>
        </w:rPr>
      </w:pPr>
      <w:r w:rsidRPr="004A74C9">
        <w:rPr>
          <w:rFonts w:ascii="Times New Roman" w:hAnsi="Times New Roman" w:cs="Times New Roman"/>
          <w:sz w:val="24"/>
          <w:szCs w:val="24"/>
        </w:rPr>
        <w:t xml:space="preserve"> </w:t>
      </w:r>
    </w:p>
    <w:p w14:paraId="412D9563" w14:textId="5E0D9FAD" w:rsidR="000E2EEE" w:rsidRPr="004A74C9" w:rsidRDefault="004A74C9">
      <w:pPr>
        <w:pStyle w:val="Normal1"/>
        <w:rPr>
          <w:rFonts w:ascii="Times New Roman" w:hAnsi="Times New Roman" w:cs="Times New Roman"/>
          <w:sz w:val="24"/>
          <w:szCs w:val="24"/>
        </w:rPr>
      </w:pPr>
      <w:r>
        <w:rPr>
          <w:rFonts w:ascii="Times New Roman" w:hAnsi="Times New Roman" w:cs="Times New Roman"/>
          <w:sz w:val="24"/>
          <w:szCs w:val="24"/>
        </w:rPr>
        <w:t>10</w:t>
      </w:r>
      <w:r w:rsidR="00AE56CE" w:rsidRPr="004A74C9">
        <w:rPr>
          <w:rFonts w:ascii="Times New Roman" w:hAnsi="Times New Roman" w:cs="Times New Roman"/>
          <w:sz w:val="24"/>
          <w:szCs w:val="24"/>
        </w:rPr>
        <w:t>. At the beginning of one novel, this character convinces other children to whitewash a fence with him. Huck Finn’s best friend is what character created by Mark Twain?</w:t>
      </w:r>
      <w:r w:rsidR="00AE56CE" w:rsidRPr="004A74C9">
        <w:rPr>
          <w:rFonts w:ascii="Times New Roman" w:hAnsi="Times New Roman" w:cs="Times New Roman"/>
          <w:sz w:val="24"/>
          <w:szCs w:val="24"/>
        </w:rPr>
        <w:br/>
      </w:r>
    </w:p>
    <w:p w14:paraId="45F4F186" w14:textId="6117C3A2" w:rsidR="00AE56CE" w:rsidRPr="00AE56CE" w:rsidRDefault="00AE56CE" w:rsidP="004A74C9">
      <w:pPr>
        <w:pStyle w:val="Normal1"/>
        <w:ind w:left="720" w:firstLine="720"/>
        <w:rPr>
          <w:rFonts w:ascii="Times New Roman" w:hAnsi="Times New Roman" w:cs="Times New Roman"/>
          <w:sz w:val="24"/>
          <w:szCs w:val="24"/>
        </w:rPr>
      </w:pPr>
      <w:r w:rsidRPr="004A74C9">
        <w:rPr>
          <w:rFonts w:ascii="Times New Roman" w:hAnsi="Times New Roman" w:cs="Times New Roman"/>
          <w:b/>
          <w:sz w:val="24"/>
          <w:szCs w:val="24"/>
          <w:u w:val="single"/>
        </w:rPr>
        <w:t>Tom</w:t>
      </w:r>
      <w:r w:rsidRPr="004A74C9">
        <w:rPr>
          <w:rFonts w:ascii="Times New Roman" w:hAnsi="Times New Roman" w:cs="Times New Roman"/>
          <w:sz w:val="24"/>
          <w:szCs w:val="24"/>
        </w:rPr>
        <w:t xml:space="preserve"> </w:t>
      </w:r>
      <w:r w:rsidRPr="004A74C9">
        <w:rPr>
          <w:rFonts w:ascii="Times New Roman" w:hAnsi="Times New Roman" w:cs="Times New Roman"/>
          <w:b/>
          <w:sz w:val="24"/>
          <w:szCs w:val="24"/>
          <w:u w:val="single"/>
        </w:rPr>
        <w:t>Sawyer</w:t>
      </w:r>
      <w:r w:rsidRPr="004A74C9">
        <w:rPr>
          <w:rFonts w:ascii="Times New Roman" w:hAnsi="Times New Roman" w:cs="Times New Roman"/>
          <w:sz w:val="24"/>
          <w:szCs w:val="24"/>
        </w:rPr>
        <w:t xml:space="preserve"> (accept either underlined answer)</w:t>
      </w:r>
    </w:p>
    <w:sectPr w:rsidR="00AE56CE" w:rsidRPr="00AE56CE" w:rsidSect="00AE56CE">
      <w:headerReference w:type="default" r:id="rId6"/>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A1802" w14:textId="77777777" w:rsidR="00F74D59" w:rsidRDefault="00F74D59">
      <w:pPr>
        <w:spacing w:line="240" w:lineRule="auto"/>
      </w:pPr>
      <w:r>
        <w:separator/>
      </w:r>
    </w:p>
  </w:endnote>
  <w:endnote w:type="continuationSeparator" w:id="0">
    <w:p w14:paraId="154392AF" w14:textId="77777777" w:rsidR="00F74D59" w:rsidRDefault="00F74D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28063" w14:textId="77777777" w:rsidR="00F74D59" w:rsidRDefault="00F74D59">
      <w:pPr>
        <w:spacing w:line="240" w:lineRule="auto"/>
      </w:pPr>
      <w:r>
        <w:separator/>
      </w:r>
    </w:p>
  </w:footnote>
  <w:footnote w:type="continuationSeparator" w:id="0">
    <w:p w14:paraId="5DF49C31" w14:textId="77777777" w:rsidR="00F74D59" w:rsidRDefault="00F74D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289BE" w14:textId="77777777" w:rsidR="00F74D59" w:rsidRDefault="00F74D59">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EEE"/>
    <w:rsid w:val="000B00AD"/>
    <w:rsid w:val="000E2EEE"/>
    <w:rsid w:val="004A74C9"/>
    <w:rsid w:val="004E53B8"/>
    <w:rsid w:val="00AE56CE"/>
    <w:rsid w:val="00C32040"/>
    <w:rsid w:val="00F74D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954F87"/>
  <w15:docId w15:val="{9880F6BB-4B21-40C5-82DB-36CFBF77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229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1453</Words>
  <Characters>8284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2018-10-17T13:12:00Z</dcterms:created>
  <dcterms:modified xsi:type="dcterms:W3CDTF">2018-10-17T13:12:00Z</dcterms:modified>
</cp:coreProperties>
</file>